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5A493" w14:textId="77777777" w:rsidR="005578FB" w:rsidRPr="0080541F" w:rsidRDefault="005578FB" w:rsidP="005578FB">
      <w:pPr>
        <w:spacing w:before="1"/>
        <w:rPr>
          <w:rFonts w:ascii="Times New Roman"/>
          <w:sz w:val="6"/>
        </w:rPr>
      </w:pPr>
    </w:p>
    <w:tbl>
      <w:tblPr>
        <w:tblStyle w:val="TableNormal"/>
        <w:tblW w:w="13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24"/>
        <w:gridCol w:w="2891"/>
        <w:gridCol w:w="2891"/>
        <w:gridCol w:w="2891"/>
        <w:gridCol w:w="2891"/>
      </w:tblGrid>
      <w:tr w:rsidR="005578FB" w:rsidRPr="0080541F" w14:paraId="5792DA3F" w14:textId="77777777" w:rsidTr="00D83175">
        <w:trPr>
          <w:trHeight w:val="1907"/>
        </w:trPr>
        <w:tc>
          <w:tcPr>
            <w:tcW w:w="2324" w:type="dxa"/>
            <w:shd w:val="clear" w:color="auto" w:fill="FFC000"/>
          </w:tcPr>
          <w:p w14:paraId="20B7577F" w14:textId="77777777" w:rsidR="005578FB" w:rsidRPr="0080541F" w:rsidRDefault="005578FB" w:rsidP="00D83175">
            <w:pPr>
              <w:pStyle w:val="TableParagraph"/>
              <w:rPr>
                <w:b/>
                <w:sz w:val="40"/>
                <w:lang w:val="nb-NO"/>
              </w:rPr>
            </w:pPr>
            <w:r w:rsidRPr="0080541F">
              <w:rPr>
                <w:b/>
                <w:spacing w:val="-2"/>
                <w:sz w:val="40"/>
                <w:lang w:val="nb-NO"/>
              </w:rPr>
              <w:t>Fagområder</w:t>
            </w:r>
          </w:p>
          <w:p w14:paraId="34A4708A" w14:textId="77777777" w:rsidR="005578FB" w:rsidRPr="0080541F" w:rsidRDefault="005578FB" w:rsidP="00D83175">
            <w:pPr>
              <w:pStyle w:val="TableParagraph"/>
              <w:rPr>
                <w:b/>
                <w:lang w:val="nb-NO"/>
              </w:rPr>
            </w:pPr>
            <w:r w:rsidRPr="0080541F">
              <w:rPr>
                <w:b/>
                <w:lang w:val="nb-NO"/>
              </w:rPr>
              <w:t>(fra</w:t>
            </w:r>
            <w:r w:rsidRPr="0080541F">
              <w:rPr>
                <w:b/>
                <w:spacing w:val="-8"/>
                <w:lang w:val="nb-NO"/>
              </w:rPr>
              <w:t xml:space="preserve"> </w:t>
            </w:r>
            <w:r w:rsidRPr="0080541F">
              <w:rPr>
                <w:b/>
                <w:lang w:val="nb-NO"/>
              </w:rPr>
              <w:t>rammeplan,</w:t>
            </w:r>
            <w:r w:rsidRPr="0080541F">
              <w:rPr>
                <w:b/>
                <w:spacing w:val="-6"/>
                <w:lang w:val="nb-NO"/>
              </w:rPr>
              <w:t xml:space="preserve"> </w:t>
            </w:r>
            <w:r w:rsidRPr="0080541F">
              <w:rPr>
                <w:b/>
                <w:spacing w:val="-4"/>
                <w:lang w:val="nb-NO"/>
              </w:rPr>
              <w:t>2017)</w:t>
            </w:r>
          </w:p>
          <w:p w14:paraId="237E29F6" w14:textId="77777777" w:rsidR="005578FB" w:rsidRPr="0080541F" w:rsidRDefault="005578FB" w:rsidP="00D83175">
            <w:pPr>
              <w:pStyle w:val="TableParagraph"/>
              <w:spacing w:before="16"/>
              <w:ind w:left="0"/>
              <w:rPr>
                <w:rFonts w:ascii="Times New Roman"/>
                <w:lang w:val="nb-NO"/>
              </w:rPr>
            </w:pPr>
          </w:p>
          <w:p w14:paraId="3A1C9550" w14:textId="77777777" w:rsidR="005578FB" w:rsidRPr="0080541F" w:rsidRDefault="005578FB" w:rsidP="00D83175">
            <w:pPr>
              <w:pStyle w:val="TableParagraph"/>
              <w:ind w:right="199"/>
              <w:rPr>
                <w:b/>
                <w:lang w:val="nb-NO"/>
              </w:rPr>
            </w:pPr>
            <w:r w:rsidRPr="0080541F">
              <w:rPr>
                <w:b/>
                <w:lang w:val="nb-NO"/>
              </w:rPr>
              <w:t>Barnehagen</w:t>
            </w:r>
            <w:r w:rsidRPr="0080541F">
              <w:rPr>
                <w:b/>
                <w:spacing w:val="-13"/>
                <w:lang w:val="nb-NO"/>
              </w:rPr>
              <w:t xml:space="preserve"> </w:t>
            </w:r>
            <w:r w:rsidRPr="0080541F">
              <w:rPr>
                <w:b/>
                <w:lang w:val="nb-NO"/>
              </w:rPr>
              <w:t>skal</w:t>
            </w:r>
            <w:r w:rsidRPr="0080541F">
              <w:rPr>
                <w:b/>
                <w:spacing w:val="-12"/>
                <w:lang w:val="nb-NO"/>
              </w:rPr>
              <w:t xml:space="preserve"> </w:t>
            </w:r>
            <w:r w:rsidRPr="0080541F">
              <w:rPr>
                <w:b/>
                <w:lang w:val="nb-NO"/>
              </w:rPr>
              <w:t>legge til rette for at barna:</w:t>
            </w:r>
          </w:p>
        </w:tc>
        <w:tc>
          <w:tcPr>
            <w:tcW w:w="2891" w:type="dxa"/>
          </w:tcPr>
          <w:p w14:paraId="7598FAD2" w14:textId="77777777" w:rsidR="005578FB" w:rsidRPr="005578FB" w:rsidRDefault="005578FB" w:rsidP="00D83175">
            <w:pPr>
              <w:jc w:val="center"/>
              <w:rPr>
                <w:rFonts w:cstheme="minorHAnsi"/>
                <w:b/>
                <w:color w:val="FF0000"/>
                <w:sz w:val="32"/>
                <w:szCs w:val="32"/>
                <w:lang w:val="nb-NO"/>
              </w:rPr>
            </w:pPr>
          </w:p>
          <w:p w14:paraId="08DB458D" w14:textId="77777777" w:rsidR="005578FB" w:rsidRPr="005578FB" w:rsidRDefault="005578FB" w:rsidP="00D83175">
            <w:pPr>
              <w:jc w:val="center"/>
              <w:rPr>
                <w:rFonts w:cstheme="minorHAnsi"/>
                <w:b/>
                <w:color w:val="FF0000"/>
                <w:sz w:val="32"/>
                <w:szCs w:val="32"/>
                <w:lang w:val="nb-NO"/>
              </w:rPr>
            </w:pPr>
          </w:p>
          <w:p w14:paraId="5F07DE0E" w14:textId="77777777" w:rsidR="005578FB" w:rsidRPr="00C5404A" w:rsidRDefault="005578FB" w:rsidP="00D83175">
            <w:pPr>
              <w:jc w:val="center"/>
              <w:rPr>
                <w:rFonts w:cstheme="minorHAnsi"/>
                <w:b/>
                <w:color w:val="00B050"/>
                <w:sz w:val="32"/>
                <w:szCs w:val="32"/>
              </w:rPr>
            </w:pPr>
            <w:r w:rsidRPr="00C5404A">
              <w:rPr>
                <w:rFonts w:cstheme="minorHAnsi"/>
                <w:b/>
                <w:color w:val="FF0000"/>
                <w:sz w:val="32"/>
                <w:szCs w:val="32"/>
              </w:rPr>
              <w:t>L</w:t>
            </w:r>
            <w:r w:rsidRPr="00C5404A">
              <w:rPr>
                <w:rFonts w:cstheme="minorHAnsi"/>
                <w:b/>
                <w:color w:val="FFC000"/>
                <w:sz w:val="32"/>
                <w:szCs w:val="32"/>
              </w:rPr>
              <w:t>U</w:t>
            </w:r>
            <w:r w:rsidRPr="00C5404A">
              <w:rPr>
                <w:rFonts w:cstheme="minorHAnsi"/>
                <w:b/>
                <w:color w:val="00B0F0"/>
                <w:sz w:val="32"/>
                <w:szCs w:val="32"/>
              </w:rPr>
              <w:t>N</w:t>
            </w:r>
            <w:r w:rsidRPr="00C5404A">
              <w:rPr>
                <w:rFonts w:cstheme="minorHAnsi"/>
                <w:b/>
                <w:color w:val="00B050"/>
                <w:sz w:val="32"/>
                <w:szCs w:val="32"/>
              </w:rPr>
              <w:t>A</w:t>
            </w:r>
          </w:p>
          <w:p w14:paraId="4BDEA2E4" w14:textId="77777777" w:rsidR="005578FB" w:rsidRPr="00C5404A" w:rsidRDefault="005578FB" w:rsidP="00D83175">
            <w:pPr>
              <w:jc w:val="center"/>
              <w:rPr>
                <w:rFonts w:cstheme="minorHAnsi"/>
                <w:b/>
                <w:color w:val="00B050"/>
                <w:sz w:val="32"/>
                <w:szCs w:val="32"/>
              </w:rPr>
            </w:pPr>
          </w:p>
          <w:p w14:paraId="371BDC92" w14:textId="77777777" w:rsidR="005578FB" w:rsidRPr="00C5404A" w:rsidRDefault="005578FB" w:rsidP="00D83175">
            <w:pPr>
              <w:jc w:val="center"/>
              <w:rPr>
                <w:rFonts w:cstheme="minorHAnsi"/>
                <w:sz w:val="32"/>
                <w:szCs w:val="32"/>
              </w:rPr>
            </w:pPr>
            <w:r w:rsidRPr="00C5404A">
              <w:rPr>
                <w:rFonts w:cstheme="minorHAnsi"/>
                <w:b/>
                <w:i/>
                <w:color w:val="FF0000"/>
                <w:sz w:val="32"/>
                <w:szCs w:val="32"/>
              </w:rPr>
              <w:t>F</w:t>
            </w:r>
            <w:r w:rsidRPr="00C5404A">
              <w:rPr>
                <w:rFonts w:cstheme="minorHAnsi"/>
                <w:b/>
                <w:i/>
                <w:color w:val="FFC000"/>
                <w:sz w:val="32"/>
                <w:szCs w:val="32"/>
              </w:rPr>
              <w:t>A</w:t>
            </w:r>
            <w:r w:rsidRPr="00C5404A">
              <w:rPr>
                <w:rFonts w:cstheme="minorHAnsi"/>
                <w:b/>
                <w:i/>
                <w:color w:val="FFFF00"/>
                <w:sz w:val="32"/>
                <w:szCs w:val="32"/>
              </w:rPr>
              <w:t>R</w:t>
            </w:r>
            <w:r w:rsidRPr="00C5404A">
              <w:rPr>
                <w:rFonts w:cstheme="minorHAnsi"/>
                <w:b/>
                <w:i/>
                <w:color w:val="92D050"/>
                <w:sz w:val="32"/>
                <w:szCs w:val="32"/>
              </w:rPr>
              <w:t>G</w:t>
            </w:r>
            <w:r w:rsidRPr="00C5404A">
              <w:rPr>
                <w:rFonts w:cstheme="minorHAnsi"/>
                <w:b/>
                <w:i/>
                <w:color w:val="00B0F0"/>
                <w:sz w:val="32"/>
                <w:szCs w:val="32"/>
              </w:rPr>
              <w:t>E</w:t>
            </w:r>
            <w:r w:rsidRPr="00C5404A">
              <w:rPr>
                <w:rFonts w:cstheme="minorHAnsi"/>
                <w:b/>
                <w:i/>
                <w:color w:val="7030A0"/>
                <w:sz w:val="32"/>
                <w:szCs w:val="32"/>
              </w:rPr>
              <w:t>R</w:t>
            </w:r>
            <w:r w:rsidRPr="00C5404A">
              <w:rPr>
                <w:rFonts w:cstheme="minorHAnsi"/>
                <w:b/>
                <w:i/>
                <w:color w:val="C00000"/>
                <w:sz w:val="32"/>
                <w:szCs w:val="32"/>
              </w:rPr>
              <w:t>I</w:t>
            </w:r>
            <w:r w:rsidRPr="00C5404A">
              <w:rPr>
                <w:rFonts w:cstheme="minorHAnsi"/>
                <w:b/>
                <w:i/>
                <w:color w:val="00B050"/>
                <w:sz w:val="32"/>
                <w:szCs w:val="32"/>
              </w:rPr>
              <w:t>K</w:t>
            </w:r>
            <w:r w:rsidRPr="00C5404A">
              <w:rPr>
                <w:rFonts w:cstheme="minorHAnsi"/>
                <w:b/>
                <w:i/>
                <w:color w:val="7030A0"/>
                <w:sz w:val="32"/>
                <w:szCs w:val="32"/>
              </w:rPr>
              <w:t xml:space="preserve">E </w:t>
            </w:r>
            <w:r w:rsidRPr="00C5404A">
              <w:rPr>
                <w:rFonts w:cstheme="minorHAnsi"/>
                <w:b/>
                <w:i/>
                <w:color w:val="FF0000"/>
                <w:sz w:val="32"/>
                <w:szCs w:val="32"/>
              </w:rPr>
              <w:t>O</w:t>
            </w:r>
            <w:r w:rsidRPr="00C5404A">
              <w:rPr>
                <w:rFonts w:cstheme="minorHAnsi"/>
                <w:b/>
                <w:i/>
                <w:color w:val="FFFF00"/>
                <w:sz w:val="32"/>
                <w:szCs w:val="32"/>
              </w:rPr>
              <w:t>P</w:t>
            </w:r>
            <w:r w:rsidRPr="00C5404A">
              <w:rPr>
                <w:rFonts w:cstheme="minorHAnsi"/>
                <w:b/>
                <w:i/>
                <w:color w:val="0070C0"/>
                <w:sz w:val="32"/>
                <w:szCs w:val="32"/>
              </w:rPr>
              <w:t>P</w:t>
            </w:r>
            <w:r w:rsidRPr="00C5404A">
              <w:rPr>
                <w:rFonts w:cstheme="minorHAnsi"/>
                <w:b/>
                <w:i/>
                <w:color w:val="92D050"/>
                <w:sz w:val="32"/>
                <w:szCs w:val="32"/>
              </w:rPr>
              <w:t>L</w:t>
            </w:r>
            <w:r w:rsidRPr="00C5404A">
              <w:rPr>
                <w:rFonts w:cstheme="minorHAnsi"/>
                <w:b/>
                <w:i/>
                <w:color w:val="C00000"/>
                <w:sz w:val="32"/>
                <w:szCs w:val="32"/>
              </w:rPr>
              <w:t>E</w:t>
            </w:r>
            <w:r w:rsidRPr="00C5404A">
              <w:rPr>
                <w:rFonts w:cstheme="minorHAnsi"/>
                <w:b/>
                <w:i/>
                <w:color w:val="002060"/>
                <w:sz w:val="32"/>
                <w:szCs w:val="32"/>
              </w:rPr>
              <w:t>V</w:t>
            </w:r>
            <w:r w:rsidRPr="00C5404A">
              <w:rPr>
                <w:rFonts w:cstheme="minorHAnsi"/>
                <w:b/>
                <w:i/>
                <w:color w:val="FFC000"/>
                <w:sz w:val="32"/>
                <w:szCs w:val="32"/>
              </w:rPr>
              <w:t>E</w:t>
            </w:r>
            <w:r w:rsidRPr="00C5404A">
              <w:rPr>
                <w:rFonts w:cstheme="minorHAnsi"/>
                <w:b/>
                <w:i/>
                <w:color w:val="2C7FCE" w:themeColor="text2" w:themeTint="99"/>
                <w:sz w:val="32"/>
                <w:szCs w:val="32"/>
              </w:rPr>
              <w:t>L</w:t>
            </w:r>
            <w:r w:rsidRPr="00C5404A">
              <w:rPr>
                <w:rFonts w:cstheme="minorHAnsi"/>
                <w:b/>
                <w:i/>
                <w:color w:val="C00000"/>
                <w:sz w:val="32"/>
                <w:szCs w:val="32"/>
              </w:rPr>
              <w:t>S</w:t>
            </w:r>
            <w:r w:rsidRPr="00C5404A">
              <w:rPr>
                <w:rFonts w:cstheme="minorHAnsi"/>
                <w:b/>
                <w:i/>
                <w:color w:val="00B050"/>
                <w:sz w:val="32"/>
                <w:szCs w:val="32"/>
              </w:rPr>
              <w:t>E</w:t>
            </w:r>
            <w:r w:rsidRPr="00C5404A">
              <w:rPr>
                <w:rFonts w:cstheme="minorHAnsi"/>
                <w:b/>
                <w:i/>
                <w:color w:val="7030A0"/>
                <w:sz w:val="32"/>
                <w:szCs w:val="32"/>
              </w:rPr>
              <w:t>R</w:t>
            </w:r>
          </w:p>
        </w:tc>
        <w:tc>
          <w:tcPr>
            <w:tcW w:w="2891" w:type="dxa"/>
          </w:tcPr>
          <w:p w14:paraId="42E99B6A" w14:textId="77777777" w:rsidR="005578FB" w:rsidRDefault="005578FB" w:rsidP="00D83175">
            <w:pPr>
              <w:jc w:val="center"/>
              <w:rPr>
                <w:rFonts w:cstheme="minorHAnsi"/>
                <w:sz w:val="32"/>
                <w:szCs w:val="32"/>
              </w:rPr>
            </w:pPr>
          </w:p>
          <w:p w14:paraId="16FC0B33" w14:textId="77777777" w:rsidR="005578FB" w:rsidRDefault="005578FB" w:rsidP="00D83175">
            <w:pPr>
              <w:jc w:val="center"/>
              <w:rPr>
                <w:rFonts w:cstheme="minorHAnsi"/>
                <w:sz w:val="32"/>
                <w:szCs w:val="32"/>
              </w:rPr>
            </w:pPr>
          </w:p>
          <w:p w14:paraId="5E466743" w14:textId="77777777" w:rsidR="005578FB" w:rsidRPr="00C5404A" w:rsidRDefault="005578FB" w:rsidP="00D83175">
            <w:pPr>
              <w:jc w:val="center"/>
              <w:rPr>
                <w:rFonts w:cstheme="minorHAnsi"/>
                <w:sz w:val="32"/>
                <w:szCs w:val="32"/>
              </w:rPr>
            </w:pPr>
            <w:r w:rsidRPr="00C5404A">
              <w:rPr>
                <w:rFonts w:cstheme="minorHAnsi"/>
                <w:sz w:val="32"/>
                <w:szCs w:val="32"/>
              </w:rPr>
              <w:t>G</w:t>
            </w:r>
            <w:r>
              <w:rPr>
                <w:rFonts w:cstheme="minorHAnsi"/>
                <w:sz w:val="32"/>
                <w:szCs w:val="32"/>
              </w:rPr>
              <w:t>AIA</w:t>
            </w:r>
          </w:p>
          <w:p w14:paraId="4DF456F9" w14:textId="77777777" w:rsidR="005578FB" w:rsidRDefault="005578FB" w:rsidP="00D83175">
            <w:pPr>
              <w:pStyle w:val="TableParagraph"/>
              <w:spacing w:before="179"/>
              <w:ind w:left="0"/>
              <w:jc w:val="center"/>
              <w:rPr>
                <w:rFonts w:asciiTheme="minorHAnsi" w:hAnsiTheme="minorHAnsi" w:cstheme="minorHAnsi"/>
                <w:sz w:val="32"/>
                <w:szCs w:val="32"/>
              </w:rPr>
            </w:pPr>
            <w:r w:rsidRPr="00C5404A">
              <w:rPr>
                <w:rFonts w:asciiTheme="minorHAnsi" w:hAnsiTheme="minorHAnsi" w:cstheme="minorHAnsi"/>
                <w:sz w:val="32"/>
                <w:szCs w:val="32"/>
              </w:rPr>
              <w:t>Skinnvotten</w:t>
            </w:r>
          </w:p>
          <w:p w14:paraId="31B95BEF" w14:textId="77777777" w:rsidR="005578FB" w:rsidRPr="00C5404A" w:rsidRDefault="005578FB" w:rsidP="00D83175">
            <w:pPr>
              <w:pStyle w:val="TableParagraph"/>
              <w:spacing w:before="179"/>
              <w:ind w:left="0"/>
              <w:jc w:val="center"/>
              <w:rPr>
                <w:rFonts w:asciiTheme="minorHAnsi" w:hAnsiTheme="minorHAnsi" w:cstheme="minorHAnsi"/>
                <w:sz w:val="32"/>
                <w:szCs w:val="32"/>
                <w:lang w:val="nb-NO"/>
              </w:rPr>
            </w:pPr>
          </w:p>
        </w:tc>
        <w:tc>
          <w:tcPr>
            <w:tcW w:w="2891" w:type="dxa"/>
          </w:tcPr>
          <w:p w14:paraId="2F08B29F" w14:textId="77777777" w:rsidR="005578FB" w:rsidRDefault="005578FB" w:rsidP="00D83175">
            <w:pPr>
              <w:pStyle w:val="paragraph"/>
              <w:spacing w:before="0" w:beforeAutospacing="0" w:after="0" w:afterAutospacing="0"/>
              <w:jc w:val="center"/>
              <w:textAlignment w:val="baseline"/>
              <w:rPr>
                <w:rStyle w:val="normaltextrun"/>
                <w:rFonts w:asciiTheme="minorHAnsi" w:eastAsiaTheme="majorEastAsia" w:hAnsiTheme="minorHAnsi" w:cstheme="minorHAnsi"/>
                <w:color w:val="365F91"/>
                <w:sz w:val="32"/>
                <w:szCs w:val="32"/>
              </w:rPr>
            </w:pPr>
          </w:p>
          <w:p w14:paraId="7BB94C95" w14:textId="77777777" w:rsidR="005578FB" w:rsidRDefault="005578FB" w:rsidP="00D83175">
            <w:pPr>
              <w:pStyle w:val="paragraph"/>
              <w:spacing w:before="0" w:beforeAutospacing="0" w:after="0" w:afterAutospacing="0"/>
              <w:jc w:val="center"/>
              <w:textAlignment w:val="baseline"/>
              <w:rPr>
                <w:rStyle w:val="normaltextrun"/>
                <w:rFonts w:asciiTheme="minorHAnsi" w:eastAsiaTheme="majorEastAsia" w:hAnsiTheme="minorHAnsi" w:cstheme="minorHAnsi"/>
                <w:color w:val="365F91"/>
                <w:sz w:val="32"/>
                <w:szCs w:val="32"/>
              </w:rPr>
            </w:pPr>
          </w:p>
          <w:p w14:paraId="0EBBF3A2" w14:textId="77777777" w:rsidR="005578FB" w:rsidRPr="00724089" w:rsidRDefault="005578FB" w:rsidP="00D83175">
            <w:pPr>
              <w:pStyle w:val="paragraph"/>
              <w:spacing w:before="0" w:beforeAutospacing="0" w:after="0" w:afterAutospacing="0"/>
              <w:jc w:val="center"/>
              <w:textAlignment w:val="baseline"/>
              <w:rPr>
                <w:rFonts w:asciiTheme="minorHAnsi" w:hAnsiTheme="minorHAnsi" w:cstheme="minorHAnsi"/>
                <w:sz w:val="32"/>
                <w:szCs w:val="32"/>
              </w:rPr>
            </w:pPr>
            <w:r w:rsidRPr="00724089">
              <w:rPr>
                <w:rStyle w:val="normaltextrun"/>
                <w:rFonts w:asciiTheme="minorHAnsi" w:eastAsiaTheme="majorEastAsia" w:hAnsiTheme="minorHAnsi" w:cstheme="minorHAnsi"/>
                <w:sz w:val="32"/>
                <w:szCs w:val="32"/>
              </w:rPr>
              <w:t>STELLA</w:t>
            </w:r>
          </w:p>
          <w:p w14:paraId="5B7E38EF" w14:textId="77777777" w:rsidR="005578FB" w:rsidRPr="00724089" w:rsidRDefault="005578FB" w:rsidP="00D83175">
            <w:pPr>
              <w:pStyle w:val="paragraph"/>
              <w:spacing w:before="0" w:beforeAutospacing="0" w:after="0" w:afterAutospacing="0"/>
              <w:jc w:val="center"/>
              <w:textAlignment w:val="baseline"/>
              <w:rPr>
                <w:rFonts w:asciiTheme="minorHAnsi" w:hAnsiTheme="minorHAnsi" w:cstheme="minorHAnsi"/>
                <w:sz w:val="32"/>
                <w:szCs w:val="32"/>
              </w:rPr>
            </w:pPr>
            <w:proofErr w:type="spellStart"/>
            <w:r w:rsidRPr="00724089">
              <w:rPr>
                <w:rStyle w:val="normaltextrun"/>
                <w:rFonts w:asciiTheme="minorHAnsi" w:eastAsiaTheme="majorEastAsia" w:hAnsiTheme="minorHAnsi" w:cstheme="minorHAnsi"/>
                <w:sz w:val="32"/>
                <w:szCs w:val="32"/>
              </w:rPr>
              <w:t>Dyrene</w:t>
            </w:r>
            <w:proofErr w:type="spellEnd"/>
            <w:r w:rsidRPr="00724089">
              <w:rPr>
                <w:rStyle w:val="normaltextrun"/>
                <w:rFonts w:asciiTheme="minorHAnsi" w:eastAsiaTheme="majorEastAsia" w:hAnsiTheme="minorHAnsi" w:cstheme="minorHAnsi"/>
                <w:sz w:val="32"/>
                <w:szCs w:val="32"/>
              </w:rPr>
              <w:t xml:space="preserve"> </w:t>
            </w:r>
            <w:proofErr w:type="spellStart"/>
            <w:r w:rsidRPr="00724089">
              <w:rPr>
                <w:rStyle w:val="normaltextrun"/>
                <w:rFonts w:asciiTheme="minorHAnsi" w:eastAsiaTheme="majorEastAsia" w:hAnsiTheme="minorHAnsi" w:cstheme="minorHAnsi"/>
                <w:sz w:val="32"/>
                <w:szCs w:val="32"/>
              </w:rPr>
              <w:t>rundt</w:t>
            </w:r>
            <w:proofErr w:type="spellEnd"/>
            <w:r w:rsidRPr="00724089">
              <w:rPr>
                <w:rStyle w:val="normaltextrun"/>
                <w:rFonts w:asciiTheme="minorHAnsi" w:eastAsiaTheme="majorEastAsia" w:hAnsiTheme="minorHAnsi" w:cstheme="minorHAnsi"/>
                <w:sz w:val="32"/>
                <w:szCs w:val="32"/>
              </w:rPr>
              <w:t xml:space="preserve"> </w:t>
            </w:r>
            <w:proofErr w:type="spellStart"/>
            <w:r w:rsidRPr="00724089">
              <w:rPr>
                <w:rStyle w:val="normaltextrun"/>
                <w:rFonts w:asciiTheme="minorHAnsi" w:eastAsiaTheme="majorEastAsia" w:hAnsiTheme="minorHAnsi" w:cstheme="minorHAnsi"/>
                <w:sz w:val="32"/>
                <w:szCs w:val="32"/>
              </w:rPr>
              <w:t>oss</w:t>
            </w:r>
            <w:proofErr w:type="spellEnd"/>
          </w:p>
          <w:p w14:paraId="145B13AD" w14:textId="77777777" w:rsidR="005578FB" w:rsidRPr="00C5404A" w:rsidRDefault="005578FB" w:rsidP="00D83175">
            <w:pPr>
              <w:pStyle w:val="TableParagraph"/>
              <w:spacing w:before="179"/>
              <w:ind w:left="0"/>
              <w:rPr>
                <w:rFonts w:asciiTheme="minorHAnsi" w:hAnsiTheme="minorHAnsi" w:cstheme="minorHAnsi"/>
                <w:sz w:val="32"/>
                <w:szCs w:val="32"/>
                <w:lang w:val="nb-NO"/>
              </w:rPr>
            </w:pPr>
          </w:p>
        </w:tc>
        <w:tc>
          <w:tcPr>
            <w:tcW w:w="2891" w:type="dxa"/>
          </w:tcPr>
          <w:p w14:paraId="050E8814" w14:textId="77777777" w:rsidR="005578FB" w:rsidRDefault="005578FB" w:rsidP="00D83175">
            <w:pPr>
              <w:pStyle w:val="TableParagraph"/>
              <w:spacing w:before="179"/>
              <w:ind w:left="0"/>
              <w:jc w:val="center"/>
              <w:rPr>
                <w:rFonts w:asciiTheme="minorHAnsi" w:hAnsiTheme="minorHAnsi" w:cstheme="minorHAnsi"/>
                <w:sz w:val="32"/>
                <w:szCs w:val="32"/>
                <w:lang w:val="nb-NO"/>
              </w:rPr>
            </w:pPr>
          </w:p>
          <w:p w14:paraId="19870B89" w14:textId="77777777" w:rsidR="005578FB" w:rsidRPr="00630BBB" w:rsidRDefault="005578FB" w:rsidP="00D83175">
            <w:pPr>
              <w:pStyle w:val="TableParagraph"/>
              <w:spacing w:before="179"/>
              <w:ind w:left="0"/>
              <w:jc w:val="center"/>
              <w:rPr>
                <w:rFonts w:asciiTheme="minorHAnsi" w:hAnsiTheme="minorHAnsi" w:cstheme="minorHAnsi"/>
                <w:sz w:val="32"/>
                <w:szCs w:val="32"/>
                <w:lang w:val="nb-NO"/>
              </w:rPr>
            </w:pPr>
            <w:r w:rsidRPr="00630BBB">
              <w:rPr>
                <w:rFonts w:asciiTheme="minorHAnsi" w:hAnsiTheme="minorHAnsi" w:cstheme="minorHAnsi"/>
                <w:sz w:val="32"/>
                <w:szCs w:val="32"/>
                <w:lang w:val="nb-NO"/>
              </w:rPr>
              <w:t>H</w:t>
            </w:r>
            <w:r>
              <w:rPr>
                <w:rFonts w:asciiTheme="minorHAnsi" w:hAnsiTheme="minorHAnsi" w:cstheme="minorHAnsi"/>
                <w:sz w:val="32"/>
                <w:szCs w:val="32"/>
                <w:lang w:val="nb-NO"/>
              </w:rPr>
              <w:t>ELIOS</w:t>
            </w:r>
          </w:p>
          <w:p w14:paraId="6CD236F2" w14:textId="77777777" w:rsidR="005578FB" w:rsidRPr="00C5404A" w:rsidRDefault="005578FB" w:rsidP="00D83175">
            <w:pPr>
              <w:pStyle w:val="TableParagraph"/>
              <w:spacing w:before="179"/>
              <w:ind w:left="0"/>
              <w:jc w:val="center"/>
              <w:rPr>
                <w:rFonts w:asciiTheme="minorHAnsi" w:hAnsiTheme="minorHAnsi" w:cstheme="minorHAnsi"/>
                <w:b/>
                <w:bCs/>
                <w:sz w:val="32"/>
                <w:szCs w:val="32"/>
                <w:lang w:val="nb-NO"/>
              </w:rPr>
            </w:pPr>
            <w:r w:rsidRPr="00630BBB">
              <w:rPr>
                <w:rFonts w:asciiTheme="minorHAnsi" w:hAnsiTheme="minorHAnsi" w:cstheme="minorHAnsi"/>
                <w:sz w:val="32"/>
                <w:szCs w:val="32"/>
                <w:lang w:val="nb-NO"/>
              </w:rPr>
              <w:t>Vann</w:t>
            </w:r>
          </w:p>
        </w:tc>
      </w:tr>
      <w:tr w:rsidR="005578FB" w:rsidRPr="0080541F" w14:paraId="667F8F66" w14:textId="77777777" w:rsidTr="00D83175">
        <w:trPr>
          <w:trHeight w:val="585"/>
        </w:trPr>
        <w:tc>
          <w:tcPr>
            <w:tcW w:w="2324" w:type="dxa"/>
            <w:shd w:val="clear" w:color="auto" w:fill="FFC000"/>
          </w:tcPr>
          <w:p w14:paraId="37CB984D" w14:textId="77777777" w:rsidR="005578FB" w:rsidRPr="0080541F" w:rsidRDefault="005578FB" w:rsidP="00D83175">
            <w:pPr>
              <w:pStyle w:val="TableParagraph"/>
              <w:spacing w:line="292" w:lineRule="exact"/>
              <w:rPr>
                <w:b/>
                <w:sz w:val="24"/>
                <w:lang w:val="nb-NO"/>
              </w:rPr>
            </w:pPr>
            <w:r w:rsidRPr="0080541F">
              <w:rPr>
                <w:b/>
                <w:spacing w:val="-2"/>
                <w:sz w:val="24"/>
                <w:lang w:val="nb-NO"/>
              </w:rPr>
              <w:t>KOMMUNIKASJON,</w:t>
            </w:r>
          </w:p>
          <w:p w14:paraId="189E8DA7" w14:textId="77777777" w:rsidR="005578FB" w:rsidRPr="0080541F" w:rsidRDefault="005578FB" w:rsidP="00D83175">
            <w:pPr>
              <w:pStyle w:val="TableParagraph"/>
              <w:spacing w:line="273" w:lineRule="exact"/>
              <w:rPr>
                <w:b/>
                <w:sz w:val="24"/>
                <w:lang w:val="nb-NO"/>
              </w:rPr>
            </w:pPr>
            <w:r w:rsidRPr="0080541F">
              <w:rPr>
                <w:b/>
                <w:sz w:val="24"/>
                <w:lang w:val="nb-NO"/>
              </w:rPr>
              <w:t>SPRÅK</w:t>
            </w:r>
            <w:r w:rsidRPr="0080541F">
              <w:rPr>
                <w:b/>
                <w:spacing w:val="-2"/>
                <w:sz w:val="24"/>
                <w:lang w:val="nb-NO"/>
              </w:rPr>
              <w:t xml:space="preserve"> </w:t>
            </w:r>
            <w:r w:rsidRPr="0080541F">
              <w:rPr>
                <w:b/>
                <w:sz w:val="24"/>
                <w:lang w:val="nb-NO"/>
              </w:rPr>
              <w:t>OG</w:t>
            </w:r>
            <w:r w:rsidRPr="0080541F">
              <w:rPr>
                <w:b/>
                <w:spacing w:val="-3"/>
                <w:sz w:val="24"/>
                <w:lang w:val="nb-NO"/>
              </w:rPr>
              <w:t xml:space="preserve"> </w:t>
            </w:r>
            <w:r w:rsidRPr="0080541F">
              <w:rPr>
                <w:b/>
                <w:spacing w:val="-2"/>
                <w:sz w:val="24"/>
                <w:lang w:val="nb-NO"/>
              </w:rPr>
              <w:t>TEKST</w:t>
            </w:r>
          </w:p>
        </w:tc>
        <w:tc>
          <w:tcPr>
            <w:tcW w:w="2891" w:type="dxa"/>
          </w:tcPr>
          <w:p w14:paraId="15AD04AE" w14:textId="77777777" w:rsidR="005578FB" w:rsidRPr="0080541F" w:rsidRDefault="005578FB" w:rsidP="00D83175">
            <w:pPr>
              <w:pStyle w:val="TableParagraph"/>
              <w:spacing w:line="292" w:lineRule="exact"/>
              <w:ind w:left="624"/>
              <w:rPr>
                <w:b/>
                <w:i/>
                <w:sz w:val="24"/>
                <w:lang w:val="nb-NO"/>
              </w:rPr>
            </w:pPr>
          </w:p>
        </w:tc>
        <w:tc>
          <w:tcPr>
            <w:tcW w:w="2891" w:type="dxa"/>
          </w:tcPr>
          <w:p w14:paraId="299945DA" w14:textId="77777777" w:rsidR="005578FB" w:rsidRPr="0080541F" w:rsidRDefault="005578FB" w:rsidP="00D83175">
            <w:pPr>
              <w:pStyle w:val="TableParagraph"/>
              <w:spacing w:line="292" w:lineRule="exact"/>
              <w:ind w:left="8"/>
              <w:jc w:val="center"/>
              <w:rPr>
                <w:b/>
                <w:i/>
                <w:sz w:val="24"/>
                <w:lang w:val="nb-NO"/>
              </w:rPr>
            </w:pPr>
          </w:p>
        </w:tc>
        <w:tc>
          <w:tcPr>
            <w:tcW w:w="2891" w:type="dxa"/>
          </w:tcPr>
          <w:p w14:paraId="78199056" w14:textId="77777777" w:rsidR="005578FB" w:rsidRPr="0080541F" w:rsidRDefault="005578FB" w:rsidP="00D83175">
            <w:pPr>
              <w:pStyle w:val="TableParagraph"/>
              <w:spacing w:line="292" w:lineRule="exact"/>
              <w:ind w:left="12" w:right="2"/>
              <w:jc w:val="center"/>
              <w:rPr>
                <w:b/>
                <w:i/>
                <w:sz w:val="24"/>
                <w:lang w:val="nb-NO"/>
              </w:rPr>
            </w:pPr>
          </w:p>
        </w:tc>
        <w:tc>
          <w:tcPr>
            <w:tcW w:w="2891" w:type="dxa"/>
          </w:tcPr>
          <w:p w14:paraId="07C332C6" w14:textId="77777777" w:rsidR="005578FB" w:rsidRPr="0080541F" w:rsidRDefault="005578FB" w:rsidP="00D83175">
            <w:pPr>
              <w:pStyle w:val="TableParagraph"/>
              <w:spacing w:line="292" w:lineRule="exact"/>
              <w:ind w:left="12" w:right="2"/>
              <w:jc w:val="center"/>
              <w:rPr>
                <w:b/>
                <w:i/>
                <w:sz w:val="24"/>
                <w:lang w:val="nb-NO"/>
              </w:rPr>
            </w:pPr>
          </w:p>
        </w:tc>
      </w:tr>
      <w:tr w:rsidR="005578FB" w:rsidRPr="0080541F" w14:paraId="7CB22C58" w14:textId="77777777" w:rsidTr="00D83175">
        <w:trPr>
          <w:trHeight w:val="5861"/>
        </w:trPr>
        <w:tc>
          <w:tcPr>
            <w:tcW w:w="2324" w:type="dxa"/>
          </w:tcPr>
          <w:p w14:paraId="46AD221B" w14:textId="77777777" w:rsidR="005578FB" w:rsidRPr="0080541F" w:rsidRDefault="005578FB" w:rsidP="00D83175">
            <w:pPr>
              <w:pStyle w:val="TableParagraph"/>
              <w:spacing w:before="18"/>
              <w:ind w:left="0"/>
              <w:rPr>
                <w:rFonts w:ascii="Times New Roman"/>
                <w:sz w:val="24"/>
                <w:lang w:val="nb-NO"/>
              </w:rPr>
            </w:pPr>
          </w:p>
          <w:p w14:paraId="7B024EC8" w14:textId="77777777" w:rsidR="005578FB" w:rsidRPr="0080541F" w:rsidRDefault="005578FB" w:rsidP="00D83175">
            <w:pPr>
              <w:pStyle w:val="TableParagraph"/>
              <w:numPr>
                <w:ilvl w:val="0"/>
                <w:numId w:val="11"/>
              </w:numPr>
              <w:tabs>
                <w:tab w:val="left" w:pos="238"/>
              </w:tabs>
              <w:ind w:right="496" w:firstLine="0"/>
              <w:rPr>
                <w:sz w:val="24"/>
                <w:lang w:val="nb-NO"/>
              </w:rPr>
            </w:pPr>
            <w:r w:rsidRPr="0080541F">
              <w:rPr>
                <w:sz w:val="24"/>
                <w:lang w:val="nb-NO"/>
              </w:rPr>
              <w:t>uttrykker sine følelser, tanker, meninger og erfaringer</w:t>
            </w:r>
            <w:r w:rsidRPr="0080541F">
              <w:rPr>
                <w:spacing w:val="-14"/>
                <w:sz w:val="24"/>
                <w:lang w:val="nb-NO"/>
              </w:rPr>
              <w:t xml:space="preserve"> </w:t>
            </w:r>
            <w:r w:rsidRPr="0080541F">
              <w:rPr>
                <w:sz w:val="24"/>
                <w:lang w:val="nb-NO"/>
              </w:rPr>
              <w:t>på</w:t>
            </w:r>
            <w:r w:rsidRPr="0080541F">
              <w:rPr>
                <w:spacing w:val="-14"/>
                <w:sz w:val="24"/>
                <w:lang w:val="nb-NO"/>
              </w:rPr>
              <w:t xml:space="preserve"> </w:t>
            </w:r>
            <w:r w:rsidRPr="0080541F">
              <w:rPr>
                <w:sz w:val="24"/>
                <w:lang w:val="nb-NO"/>
              </w:rPr>
              <w:t xml:space="preserve">ulike </w:t>
            </w:r>
            <w:r w:rsidRPr="0080541F">
              <w:rPr>
                <w:spacing w:val="-2"/>
                <w:sz w:val="24"/>
                <w:lang w:val="nb-NO"/>
              </w:rPr>
              <w:t>måter</w:t>
            </w:r>
          </w:p>
          <w:p w14:paraId="22953ADB" w14:textId="77777777" w:rsidR="005578FB" w:rsidRPr="0080541F" w:rsidRDefault="005578FB" w:rsidP="00D83175">
            <w:pPr>
              <w:pStyle w:val="TableParagraph"/>
              <w:spacing w:before="16"/>
              <w:ind w:left="0"/>
              <w:rPr>
                <w:rFonts w:ascii="Times New Roman"/>
                <w:sz w:val="24"/>
                <w:lang w:val="nb-NO"/>
              </w:rPr>
            </w:pPr>
          </w:p>
          <w:p w14:paraId="51FFA21F" w14:textId="77777777" w:rsidR="005578FB" w:rsidRPr="0080541F" w:rsidRDefault="005578FB" w:rsidP="00D83175">
            <w:pPr>
              <w:pStyle w:val="TableParagraph"/>
              <w:numPr>
                <w:ilvl w:val="0"/>
                <w:numId w:val="11"/>
              </w:numPr>
              <w:tabs>
                <w:tab w:val="left" w:pos="291"/>
              </w:tabs>
              <w:spacing w:before="1"/>
              <w:ind w:right="455" w:firstLine="55"/>
              <w:rPr>
                <w:sz w:val="24"/>
                <w:lang w:val="nb-NO"/>
              </w:rPr>
            </w:pPr>
            <w:r w:rsidRPr="0080541F">
              <w:rPr>
                <w:sz w:val="24"/>
                <w:lang w:val="nb-NO"/>
              </w:rPr>
              <w:t>bruker</w:t>
            </w:r>
            <w:r w:rsidRPr="0080541F">
              <w:rPr>
                <w:spacing w:val="-12"/>
                <w:sz w:val="24"/>
                <w:lang w:val="nb-NO"/>
              </w:rPr>
              <w:t xml:space="preserve"> </w:t>
            </w:r>
            <w:r w:rsidRPr="0080541F">
              <w:rPr>
                <w:sz w:val="24"/>
                <w:lang w:val="nb-NO"/>
              </w:rPr>
              <w:t>språk</w:t>
            </w:r>
            <w:r w:rsidRPr="0080541F">
              <w:rPr>
                <w:spacing w:val="-14"/>
                <w:sz w:val="24"/>
                <w:lang w:val="nb-NO"/>
              </w:rPr>
              <w:t xml:space="preserve"> </w:t>
            </w:r>
            <w:r w:rsidRPr="0080541F">
              <w:rPr>
                <w:sz w:val="24"/>
                <w:lang w:val="nb-NO"/>
              </w:rPr>
              <w:t>til</w:t>
            </w:r>
            <w:r w:rsidRPr="0080541F">
              <w:rPr>
                <w:spacing w:val="-11"/>
                <w:sz w:val="24"/>
                <w:lang w:val="nb-NO"/>
              </w:rPr>
              <w:t xml:space="preserve"> </w:t>
            </w:r>
            <w:r w:rsidRPr="0080541F">
              <w:rPr>
                <w:sz w:val="24"/>
                <w:lang w:val="nb-NO"/>
              </w:rPr>
              <w:t xml:space="preserve">å skape relasjoner, delta i lek og som redskap til å løse </w:t>
            </w:r>
            <w:r w:rsidRPr="0080541F">
              <w:rPr>
                <w:spacing w:val="-2"/>
                <w:sz w:val="24"/>
                <w:lang w:val="nb-NO"/>
              </w:rPr>
              <w:t>konflikter</w:t>
            </w:r>
          </w:p>
          <w:p w14:paraId="56FB72CD" w14:textId="77777777" w:rsidR="005578FB" w:rsidRPr="0080541F" w:rsidRDefault="005578FB" w:rsidP="00D83175">
            <w:pPr>
              <w:pStyle w:val="TableParagraph"/>
              <w:spacing w:before="18"/>
              <w:ind w:left="0"/>
              <w:rPr>
                <w:rFonts w:ascii="Times New Roman"/>
                <w:sz w:val="24"/>
                <w:lang w:val="nb-NO"/>
              </w:rPr>
            </w:pPr>
          </w:p>
          <w:p w14:paraId="076FFFC3" w14:textId="77777777" w:rsidR="005578FB" w:rsidRPr="0080541F" w:rsidRDefault="005578FB" w:rsidP="00D83175">
            <w:pPr>
              <w:pStyle w:val="TableParagraph"/>
              <w:numPr>
                <w:ilvl w:val="0"/>
                <w:numId w:val="11"/>
              </w:numPr>
              <w:tabs>
                <w:tab w:val="left" w:pos="238"/>
              </w:tabs>
              <w:spacing w:before="1"/>
              <w:ind w:right="248" w:firstLine="0"/>
              <w:rPr>
                <w:sz w:val="24"/>
                <w:lang w:val="nb-NO"/>
              </w:rPr>
            </w:pPr>
            <w:r w:rsidRPr="0080541F">
              <w:rPr>
                <w:sz w:val="24"/>
                <w:lang w:val="nb-NO"/>
              </w:rPr>
              <w:t>videreutvikler sin begrepsforståelse</w:t>
            </w:r>
            <w:r w:rsidRPr="0080541F">
              <w:rPr>
                <w:spacing w:val="-14"/>
                <w:sz w:val="24"/>
                <w:lang w:val="nb-NO"/>
              </w:rPr>
              <w:t xml:space="preserve"> </w:t>
            </w:r>
            <w:r w:rsidRPr="0080541F">
              <w:rPr>
                <w:sz w:val="24"/>
                <w:lang w:val="nb-NO"/>
              </w:rPr>
              <w:t xml:space="preserve">og bruker et variert </w:t>
            </w:r>
            <w:r w:rsidRPr="0080541F">
              <w:rPr>
                <w:spacing w:val="-2"/>
                <w:sz w:val="24"/>
                <w:lang w:val="nb-NO"/>
              </w:rPr>
              <w:t>ordforråd</w:t>
            </w:r>
          </w:p>
          <w:p w14:paraId="6EB394C8" w14:textId="77777777" w:rsidR="005578FB" w:rsidRPr="0080541F" w:rsidRDefault="005578FB" w:rsidP="00D83175">
            <w:pPr>
              <w:pStyle w:val="TableParagraph"/>
              <w:spacing w:before="1"/>
              <w:rPr>
                <w:sz w:val="24"/>
                <w:lang w:val="nb-NO"/>
              </w:rPr>
            </w:pPr>
            <w:r w:rsidRPr="0080541F">
              <w:rPr>
                <w:sz w:val="24"/>
                <w:lang w:val="nb-NO"/>
              </w:rPr>
              <w:t>leker,</w:t>
            </w:r>
            <w:r w:rsidRPr="0080541F">
              <w:rPr>
                <w:spacing w:val="-14"/>
                <w:sz w:val="24"/>
                <w:lang w:val="nb-NO"/>
              </w:rPr>
              <w:t xml:space="preserve"> </w:t>
            </w:r>
            <w:r w:rsidRPr="0080541F">
              <w:rPr>
                <w:sz w:val="24"/>
                <w:lang w:val="nb-NO"/>
              </w:rPr>
              <w:t>improviserer og eksperimenterer med</w:t>
            </w:r>
            <w:r w:rsidRPr="0080541F">
              <w:rPr>
                <w:spacing w:val="-12"/>
                <w:sz w:val="24"/>
                <w:lang w:val="nb-NO"/>
              </w:rPr>
              <w:t xml:space="preserve"> </w:t>
            </w:r>
            <w:r w:rsidRPr="0080541F">
              <w:rPr>
                <w:sz w:val="24"/>
                <w:lang w:val="nb-NO"/>
              </w:rPr>
              <w:t>rim,</w:t>
            </w:r>
            <w:r w:rsidRPr="0080541F">
              <w:rPr>
                <w:spacing w:val="-14"/>
                <w:sz w:val="24"/>
                <w:lang w:val="nb-NO"/>
              </w:rPr>
              <w:t xml:space="preserve"> </w:t>
            </w:r>
            <w:r w:rsidRPr="0080541F">
              <w:rPr>
                <w:sz w:val="24"/>
                <w:lang w:val="nb-NO"/>
              </w:rPr>
              <w:t>rytme,</w:t>
            </w:r>
            <w:r w:rsidRPr="0080541F">
              <w:rPr>
                <w:spacing w:val="-13"/>
                <w:sz w:val="24"/>
                <w:lang w:val="nb-NO"/>
              </w:rPr>
              <w:t xml:space="preserve"> </w:t>
            </w:r>
            <w:r w:rsidRPr="0080541F">
              <w:rPr>
                <w:sz w:val="24"/>
                <w:lang w:val="nb-NO"/>
              </w:rPr>
              <w:t xml:space="preserve">lyder og </w:t>
            </w:r>
            <w:r w:rsidRPr="0080541F">
              <w:rPr>
                <w:sz w:val="24"/>
                <w:lang w:val="nb-NO"/>
              </w:rPr>
              <w:lastRenderedPageBreak/>
              <w:t>ord</w:t>
            </w:r>
          </w:p>
          <w:p w14:paraId="7A5FBEA7" w14:textId="77777777" w:rsidR="005578FB" w:rsidRPr="0080541F" w:rsidRDefault="005578FB" w:rsidP="00D83175">
            <w:pPr>
              <w:pStyle w:val="TableParagraph"/>
              <w:spacing w:before="17"/>
              <w:ind w:left="0"/>
              <w:rPr>
                <w:rFonts w:ascii="Times New Roman"/>
                <w:sz w:val="24"/>
                <w:lang w:val="nb-NO"/>
              </w:rPr>
            </w:pPr>
          </w:p>
          <w:p w14:paraId="46221291" w14:textId="77777777" w:rsidR="005578FB" w:rsidRPr="0080541F" w:rsidRDefault="005578FB" w:rsidP="00D83175">
            <w:pPr>
              <w:pStyle w:val="TableParagraph"/>
              <w:numPr>
                <w:ilvl w:val="0"/>
                <w:numId w:val="10"/>
              </w:numPr>
              <w:tabs>
                <w:tab w:val="left" w:pos="238"/>
              </w:tabs>
              <w:ind w:right="318" w:firstLine="0"/>
              <w:rPr>
                <w:sz w:val="24"/>
                <w:lang w:val="nb-NO"/>
              </w:rPr>
            </w:pPr>
            <w:r w:rsidRPr="0080541F">
              <w:rPr>
                <w:sz w:val="24"/>
                <w:lang w:val="nb-NO"/>
              </w:rPr>
              <w:t>møter</w:t>
            </w:r>
            <w:r w:rsidRPr="0080541F">
              <w:rPr>
                <w:spacing w:val="-14"/>
                <w:sz w:val="24"/>
                <w:lang w:val="nb-NO"/>
              </w:rPr>
              <w:t xml:space="preserve"> </w:t>
            </w:r>
            <w:r w:rsidRPr="0080541F">
              <w:rPr>
                <w:sz w:val="24"/>
                <w:lang w:val="nb-NO"/>
              </w:rPr>
              <w:t>et</w:t>
            </w:r>
            <w:r w:rsidRPr="0080541F">
              <w:rPr>
                <w:spacing w:val="-14"/>
                <w:sz w:val="24"/>
                <w:lang w:val="nb-NO"/>
              </w:rPr>
              <w:t xml:space="preserve"> </w:t>
            </w:r>
            <w:r w:rsidRPr="0080541F">
              <w:rPr>
                <w:sz w:val="24"/>
                <w:lang w:val="nb-NO"/>
              </w:rPr>
              <w:t>mangfold av eventyr, fortellinger,</w:t>
            </w:r>
            <w:r w:rsidRPr="0080541F">
              <w:rPr>
                <w:spacing w:val="-10"/>
                <w:sz w:val="24"/>
                <w:lang w:val="nb-NO"/>
              </w:rPr>
              <w:t xml:space="preserve"> </w:t>
            </w:r>
            <w:r w:rsidRPr="0080541F">
              <w:rPr>
                <w:sz w:val="24"/>
                <w:lang w:val="nb-NO"/>
              </w:rPr>
              <w:t>sagn</w:t>
            </w:r>
            <w:r w:rsidRPr="0080541F">
              <w:rPr>
                <w:spacing w:val="-11"/>
                <w:sz w:val="24"/>
                <w:lang w:val="nb-NO"/>
              </w:rPr>
              <w:t xml:space="preserve"> </w:t>
            </w:r>
            <w:r w:rsidRPr="0080541F">
              <w:rPr>
                <w:sz w:val="24"/>
                <w:lang w:val="nb-NO"/>
              </w:rPr>
              <w:t xml:space="preserve">og </w:t>
            </w:r>
            <w:r w:rsidRPr="0080541F">
              <w:rPr>
                <w:spacing w:val="-2"/>
                <w:sz w:val="24"/>
                <w:lang w:val="nb-NO"/>
              </w:rPr>
              <w:t>uttrykksformer</w:t>
            </w:r>
          </w:p>
          <w:p w14:paraId="242F0EEF" w14:textId="77777777" w:rsidR="005578FB" w:rsidRPr="0080541F" w:rsidRDefault="005578FB" w:rsidP="00D83175">
            <w:pPr>
              <w:pStyle w:val="TableParagraph"/>
              <w:spacing w:before="16"/>
              <w:ind w:left="0"/>
              <w:rPr>
                <w:rFonts w:ascii="Times New Roman"/>
                <w:sz w:val="24"/>
                <w:lang w:val="nb-NO"/>
              </w:rPr>
            </w:pPr>
          </w:p>
          <w:p w14:paraId="3C5C9A86" w14:textId="77777777" w:rsidR="005578FB" w:rsidRPr="0080541F" w:rsidRDefault="005578FB" w:rsidP="00D83175">
            <w:pPr>
              <w:pStyle w:val="TableParagraph"/>
              <w:numPr>
                <w:ilvl w:val="0"/>
                <w:numId w:val="10"/>
              </w:numPr>
              <w:tabs>
                <w:tab w:val="left" w:pos="238"/>
              </w:tabs>
              <w:spacing w:before="1"/>
              <w:ind w:right="349" w:firstLine="0"/>
              <w:rPr>
                <w:sz w:val="24"/>
                <w:lang w:val="nb-NO"/>
              </w:rPr>
            </w:pPr>
            <w:r w:rsidRPr="0080541F">
              <w:rPr>
                <w:sz w:val="24"/>
                <w:lang w:val="nb-NO"/>
              </w:rPr>
              <w:t>opplever</w:t>
            </w:r>
            <w:r w:rsidRPr="0080541F">
              <w:rPr>
                <w:spacing w:val="-14"/>
                <w:sz w:val="24"/>
                <w:lang w:val="nb-NO"/>
              </w:rPr>
              <w:t xml:space="preserve"> </w:t>
            </w:r>
            <w:r w:rsidRPr="0080541F">
              <w:rPr>
                <w:sz w:val="24"/>
                <w:lang w:val="nb-NO"/>
              </w:rPr>
              <w:t xml:space="preserve">spenning og glede ved </w:t>
            </w:r>
            <w:r w:rsidRPr="0080541F">
              <w:rPr>
                <w:spacing w:val="-2"/>
                <w:sz w:val="24"/>
                <w:lang w:val="nb-NO"/>
              </w:rPr>
              <w:t xml:space="preserve">høytlesning, </w:t>
            </w:r>
            <w:r w:rsidRPr="0080541F">
              <w:rPr>
                <w:sz w:val="24"/>
                <w:lang w:val="nb-NO"/>
              </w:rPr>
              <w:t xml:space="preserve">fortelling, sang og </w:t>
            </w:r>
            <w:r w:rsidRPr="0080541F">
              <w:rPr>
                <w:spacing w:val="-2"/>
                <w:sz w:val="24"/>
                <w:lang w:val="nb-NO"/>
              </w:rPr>
              <w:t>samtale</w:t>
            </w:r>
          </w:p>
          <w:p w14:paraId="47A0ED42" w14:textId="77777777" w:rsidR="005578FB" w:rsidRPr="0080541F" w:rsidRDefault="005578FB" w:rsidP="00D83175">
            <w:pPr>
              <w:pStyle w:val="TableParagraph"/>
              <w:spacing w:before="18"/>
              <w:ind w:left="0"/>
              <w:rPr>
                <w:rFonts w:ascii="Times New Roman"/>
                <w:sz w:val="24"/>
                <w:lang w:val="nb-NO"/>
              </w:rPr>
            </w:pPr>
          </w:p>
          <w:p w14:paraId="03BACA02" w14:textId="77777777" w:rsidR="005578FB" w:rsidRPr="0080541F" w:rsidRDefault="005578FB" w:rsidP="00D83175">
            <w:pPr>
              <w:pStyle w:val="TableParagraph"/>
              <w:numPr>
                <w:ilvl w:val="0"/>
                <w:numId w:val="11"/>
              </w:numPr>
              <w:tabs>
                <w:tab w:val="left" w:pos="294"/>
              </w:tabs>
              <w:spacing w:before="272" w:line="290" w:lineRule="atLeast"/>
              <w:ind w:right="252" w:firstLine="0"/>
              <w:rPr>
                <w:sz w:val="24"/>
                <w:lang w:val="nb-NO"/>
              </w:rPr>
            </w:pPr>
            <w:r w:rsidRPr="0080541F">
              <w:rPr>
                <w:sz w:val="24"/>
                <w:lang w:val="nb-NO"/>
              </w:rPr>
              <w:t>utforsker</w:t>
            </w:r>
            <w:r w:rsidRPr="0080541F">
              <w:rPr>
                <w:spacing w:val="-13"/>
                <w:sz w:val="24"/>
                <w:lang w:val="nb-NO"/>
              </w:rPr>
              <w:t xml:space="preserve"> </w:t>
            </w:r>
            <w:r w:rsidRPr="0080541F">
              <w:rPr>
                <w:sz w:val="24"/>
                <w:lang w:val="nb-NO"/>
              </w:rPr>
              <w:t>og</w:t>
            </w:r>
            <w:r w:rsidRPr="0080541F">
              <w:rPr>
                <w:spacing w:val="-13"/>
                <w:sz w:val="24"/>
                <w:lang w:val="nb-NO"/>
              </w:rPr>
              <w:t xml:space="preserve"> </w:t>
            </w:r>
            <w:r w:rsidRPr="0080541F">
              <w:rPr>
                <w:sz w:val="24"/>
                <w:lang w:val="nb-NO"/>
              </w:rPr>
              <w:t>gjør</w:t>
            </w:r>
            <w:r w:rsidRPr="0080541F">
              <w:rPr>
                <w:spacing w:val="-13"/>
                <w:sz w:val="24"/>
                <w:lang w:val="nb-NO"/>
              </w:rPr>
              <w:t xml:space="preserve"> </w:t>
            </w:r>
            <w:r w:rsidRPr="0080541F">
              <w:rPr>
                <w:sz w:val="24"/>
                <w:lang w:val="nb-NO"/>
              </w:rPr>
              <w:t xml:space="preserve">seg erfaringer med ulike </w:t>
            </w:r>
            <w:r w:rsidRPr="0080541F">
              <w:rPr>
                <w:spacing w:val="-2"/>
                <w:sz w:val="24"/>
                <w:lang w:val="nb-NO"/>
              </w:rPr>
              <w:t xml:space="preserve">skriftspråksuttrykk, </w:t>
            </w:r>
            <w:r w:rsidRPr="0080541F">
              <w:rPr>
                <w:sz w:val="24"/>
                <w:lang w:val="nb-NO"/>
              </w:rPr>
              <w:t>som lekeskrift, tegning</w:t>
            </w:r>
            <w:r w:rsidRPr="0080541F">
              <w:rPr>
                <w:spacing w:val="-3"/>
                <w:sz w:val="24"/>
                <w:lang w:val="nb-NO"/>
              </w:rPr>
              <w:t xml:space="preserve"> </w:t>
            </w:r>
            <w:r w:rsidRPr="0080541F">
              <w:rPr>
                <w:sz w:val="24"/>
                <w:lang w:val="nb-NO"/>
              </w:rPr>
              <w:t>og</w:t>
            </w:r>
            <w:r w:rsidRPr="0080541F">
              <w:rPr>
                <w:spacing w:val="-5"/>
                <w:sz w:val="24"/>
                <w:lang w:val="nb-NO"/>
              </w:rPr>
              <w:t xml:space="preserve"> </w:t>
            </w:r>
            <w:r w:rsidRPr="0080541F">
              <w:rPr>
                <w:sz w:val="24"/>
                <w:lang w:val="nb-NO"/>
              </w:rPr>
              <w:t xml:space="preserve">bokstaver, gjennom lese- og </w:t>
            </w:r>
            <w:r w:rsidRPr="0080541F">
              <w:rPr>
                <w:spacing w:val="-2"/>
                <w:sz w:val="24"/>
                <w:lang w:val="nb-NO"/>
              </w:rPr>
              <w:t>skriveaktiviteter.</w:t>
            </w:r>
          </w:p>
        </w:tc>
        <w:tc>
          <w:tcPr>
            <w:tcW w:w="2891" w:type="dxa"/>
          </w:tcPr>
          <w:p w14:paraId="2FE457B7" w14:textId="77777777" w:rsidR="005578FB" w:rsidRDefault="005578FB" w:rsidP="00D83175">
            <w:pPr>
              <w:pStyle w:val="TableParagraph"/>
              <w:spacing w:before="1"/>
              <w:rPr>
                <w:sz w:val="24"/>
                <w:szCs w:val="24"/>
                <w:lang w:val="nb-NO"/>
              </w:rPr>
            </w:pPr>
          </w:p>
          <w:p w14:paraId="6605C8AB" w14:textId="77777777" w:rsidR="005578FB" w:rsidRPr="0080541F" w:rsidRDefault="005578FB" w:rsidP="00D83175">
            <w:pPr>
              <w:pStyle w:val="TableParagraph"/>
              <w:spacing w:before="1"/>
              <w:rPr>
                <w:sz w:val="24"/>
                <w:szCs w:val="24"/>
                <w:lang w:val="nb-NO"/>
              </w:rPr>
            </w:pPr>
            <w:r w:rsidRPr="0080541F">
              <w:rPr>
                <w:sz w:val="24"/>
                <w:szCs w:val="24"/>
                <w:lang w:val="nb-NO"/>
              </w:rPr>
              <w:t>På</w:t>
            </w:r>
            <w:r w:rsidRPr="0080541F">
              <w:rPr>
                <w:spacing w:val="-5"/>
                <w:sz w:val="24"/>
                <w:szCs w:val="24"/>
                <w:lang w:val="nb-NO"/>
              </w:rPr>
              <w:t xml:space="preserve"> </w:t>
            </w:r>
            <w:r w:rsidRPr="0080541F">
              <w:rPr>
                <w:sz w:val="24"/>
                <w:szCs w:val="24"/>
                <w:lang w:val="nb-NO"/>
              </w:rPr>
              <w:t>Luna dette året skal vi sammen skape fargerike opplevelser. Barna på Luna har en kroppslig måte å være i verden på. Meninger og følelser uttrykkes verbalt og non-verbalt. Vi skal bruke farger aktivt for å for å stimulere ulike sanser, og farger kan også vekke ulike følelser.</w:t>
            </w:r>
          </w:p>
          <w:p w14:paraId="06F02303" w14:textId="77777777" w:rsidR="005578FB" w:rsidRPr="0080541F" w:rsidRDefault="005578FB" w:rsidP="00D83175">
            <w:pPr>
              <w:pStyle w:val="TableParagraph"/>
              <w:spacing w:before="1"/>
              <w:rPr>
                <w:sz w:val="24"/>
                <w:lang w:val="nb-NO"/>
              </w:rPr>
            </w:pPr>
            <w:r w:rsidRPr="0080541F">
              <w:rPr>
                <w:sz w:val="24"/>
                <w:lang w:val="nb-NO"/>
              </w:rPr>
              <w:t>Gjennom leik med farger skapes tid og rom for å kunne uttrykke seg på ulike måter. Oppleve og erfare her og nå.</w:t>
            </w:r>
          </w:p>
          <w:p w14:paraId="457BEA3A" w14:textId="77777777" w:rsidR="005578FB" w:rsidRPr="0080541F" w:rsidRDefault="005578FB" w:rsidP="00D83175">
            <w:pPr>
              <w:pStyle w:val="TableParagraph"/>
              <w:spacing w:before="1"/>
              <w:rPr>
                <w:sz w:val="24"/>
                <w:lang w:val="nb-NO"/>
              </w:rPr>
            </w:pPr>
          </w:p>
          <w:p w14:paraId="7804C7E1" w14:textId="77777777" w:rsidR="00BC75CA" w:rsidRDefault="005578FB" w:rsidP="00D83175">
            <w:pPr>
              <w:pStyle w:val="TableParagraph"/>
              <w:spacing w:before="1"/>
              <w:rPr>
                <w:sz w:val="24"/>
                <w:szCs w:val="24"/>
                <w:lang w:val="nb-NO"/>
              </w:rPr>
            </w:pPr>
            <w:r w:rsidRPr="0080541F">
              <w:rPr>
                <w:sz w:val="24"/>
                <w:szCs w:val="24"/>
                <w:lang w:val="nb-NO"/>
              </w:rPr>
              <w:t xml:space="preserve">Vi leker oss med lyd, rytme, bevegelser og kontraster i språket. Vi jobber med </w:t>
            </w:r>
            <w:r w:rsidRPr="0080541F">
              <w:rPr>
                <w:sz w:val="24"/>
                <w:szCs w:val="24"/>
                <w:lang w:val="nb-NO"/>
              </w:rPr>
              <w:lastRenderedPageBreak/>
              <w:t xml:space="preserve">bevissthet rundt kommunikasjon og støtter språket med konkreter, og tegn. Dette gir god hjelp til å forstå, huske og danne nye ord og begrep. </w:t>
            </w:r>
          </w:p>
          <w:p w14:paraId="27603978" w14:textId="77777777" w:rsidR="00BC75CA" w:rsidRDefault="00BC75CA" w:rsidP="00D83175">
            <w:pPr>
              <w:pStyle w:val="TableParagraph"/>
              <w:spacing w:before="1"/>
              <w:rPr>
                <w:sz w:val="24"/>
                <w:szCs w:val="24"/>
                <w:lang w:val="nb-NO"/>
              </w:rPr>
            </w:pPr>
          </w:p>
          <w:p w14:paraId="3DD59F7E" w14:textId="6A750C28" w:rsidR="005578FB" w:rsidRDefault="005578FB" w:rsidP="00D83175">
            <w:pPr>
              <w:pStyle w:val="TableParagraph"/>
              <w:spacing w:before="1"/>
              <w:rPr>
                <w:sz w:val="24"/>
                <w:szCs w:val="24"/>
                <w:lang w:val="nb-NO"/>
              </w:rPr>
            </w:pPr>
            <w:r w:rsidRPr="0080541F">
              <w:rPr>
                <w:sz w:val="24"/>
                <w:szCs w:val="24"/>
                <w:lang w:val="nb-NO"/>
              </w:rPr>
              <w:t>Rim, regler, bøker, bevegelsessanger er viktige elementer som brukes sammen med voksnes deltagelse.</w:t>
            </w:r>
          </w:p>
          <w:p w14:paraId="4DC81BB0" w14:textId="77777777" w:rsidR="00AE0982" w:rsidRPr="0080541F" w:rsidRDefault="00AE0982" w:rsidP="00D83175">
            <w:pPr>
              <w:pStyle w:val="TableParagraph"/>
              <w:spacing w:before="1"/>
              <w:rPr>
                <w:sz w:val="24"/>
                <w:lang w:val="nb-NO"/>
              </w:rPr>
            </w:pPr>
          </w:p>
          <w:p w14:paraId="4754783E" w14:textId="10DAFE97" w:rsidR="005578FB" w:rsidRPr="0080541F" w:rsidRDefault="005578FB" w:rsidP="00D83175">
            <w:pPr>
              <w:pStyle w:val="TableParagraph"/>
              <w:spacing w:before="1"/>
              <w:rPr>
                <w:sz w:val="24"/>
                <w:szCs w:val="24"/>
                <w:lang w:val="nb-NO"/>
              </w:rPr>
            </w:pPr>
            <w:r w:rsidRPr="0080541F">
              <w:rPr>
                <w:sz w:val="24"/>
                <w:szCs w:val="24"/>
                <w:lang w:val="nb-NO"/>
              </w:rPr>
              <w:t>Personalet jobber tett på for å benevne og utvide språk og være stillasbygger i leiken. Med utgangspunkt i temaet vårt knytter vi ulike farger til dette-som gjenspeiles i månedens brev, inne på avdelingen og i garderoben synliggjøres temaet vårt gjennom ulike dokumentasjoner. Dette gir rom for samtaler</w:t>
            </w:r>
            <w:r w:rsidR="00AE0982">
              <w:rPr>
                <w:sz w:val="24"/>
                <w:szCs w:val="24"/>
                <w:lang w:val="nb-NO"/>
              </w:rPr>
              <w:t>,</w:t>
            </w:r>
            <w:r w:rsidRPr="0080541F">
              <w:rPr>
                <w:sz w:val="24"/>
                <w:szCs w:val="24"/>
                <w:lang w:val="nb-NO"/>
              </w:rPr>
              <w:t xml:space="preserve"> og hjelper til med å gjenskape og gjenfortelle det vi jobber med i møte med barnet. Sammen med foreldre har da barnet en mulighet til sjøl å vise, uttrykke hva det </w:t>
            </w:r>
            <w:r w:rsidRPr="0080541F">
              <w:rPr>
                <w:sz w:val="24"/>
                <w:szCs w:val="24"/>
                <w:lang w:val="nb-NO"/>
              </w:rPr>
              <w:lastRenderedPageBreak/>
              <w:t>har opplevd.</w:t>
            </w:r>
          </w:p>
          <w:p w14:paraId="0E95C9B4" w14:textId="77777777" w:rsidR="005578FB" w:rsidRPr="0080541F" w:rsidRDefault="005578FB" w:rsidP="00D83175">
            <w:pPr>
              <w:pStyle w:val="TableParagraph"/>
              <w:spacing w:before="1"/>
              <w:rPr>
                <w:sz w:val="24"/>
                <w:szCs w:val="24"/>
                <w:lang w:val="nb-NO"/>
              </w:rPr>
            </w:pPr>
          </w:p>
          <w:p w14:paraId="5CCEBB6E" w14:textId="7BB84283" w:rsidR="005578FB" w:rsidRPr="0080541F" w:rsidRDefault="005578FB" w:rsidP="003113B5">
            <w:pPr>
              <w:pStyle w:val="TableParagraph"/>
              <w:spacing w:line="273" w:lineRule="exact"/>
              <w:ind w:left="0"/>
              <w:rPr>
                <w:sz w:val="24"/>
                <w:lang w:val="nb-NO"/>
              </w:rPr>
            </w:pPr>
            <w:r w:rsidRPr="0080541F">
              <w:rPr>
                <w:sz w:val="24"/>
                <w:lang w:val="nb-NO"/>
              </w:rPr>
              <w:t xml:space="preserve">Vi har et samarbeid med </w:t>
            </w:r>
            <w:r w:rsidR="003113B5">
              <w:rPr>
                <w:sz w:val="24"/>
                <w:lang w:val="nb-NO"/>
              </w:rPr>
              <w:t xml:space="preserve">   </w:t>
            </w:r>
            <w:r w:rsidRPr="0080541F">
              <w:rPr>
                <w:sz w:val="24"/>
                <w:lang w:val="nb-NO"/>
              </w:rPr>
              <w:t>småtrinnet</w:t>
            </w:r>
            <w:r w:rsidRPr="0080541F">
              <w:rPr>
                <w:spacing w:val="-9"/>
                <w:sz w:val="24"/>
                <w:lang w:val="nb-NO"/>
              </w:rPr>
              <w:t xml:space="preserve"> </w:t>
            </w:r>
            <w:r w:rsidRPr="0080541F">
              <w:rPr>
                <w:sz w:val="24"/>
                <w:lang w:val="nb-NO"/>
              </w:rPr>
              <w:t>på</w:t>
            </w:r>
            <w:r w:rsidRPr="0080541F">
              <w:rPr>
                <w:spacing w:val="-11"/>
                <w:sz w:val="24"/>
                <w:lang w:val="nb-NO"/>
              </w:rPr>
              <w:t xml:space="preserve"> </w:t>
            </w:r>
            <w:r w:rsidRPr="0080541F">
              <w:rPr>
                <w:sz w:val="24"/>
                <w:lang w:val="nb-NO"/>
              </w:rPr>
              <w:t>skolen</w:t>
            </w:r>
            <w:r w:rsidRPr="0080541F">
              <w:rPr>
                <w:spacing w:val="-10"/>
                <w:sz w:val="24"/>
                <w:lang w:val="nb-NO"/>
              </w:rPr>
              <w:t xml:space="preserve"> </w:t>
            </w:r>
            <w:r w:rsidRPr="0080541F">
              <w:rPr>
                <w:sz w:val="24"/>
                <w:lang w:val="nb-NO"/>
              </w:rPr>
              <w:t>som</w:t>
            </w:r>
            <w:r w:rsidRPr="0080541F">
              <w:rPr>
                <w:spacing w:val="-9"/>
                <w:sz w:val="24"/>
                <w:lang w:val="nb-NO"/>
              </w:rPr>
              <w:t xml:space="preserve"> </w:t>
            </w:r>
            <w:r w:rsidRPr="0080541F">
              <w:rPr>
                <w:sz w:val="24"/>
                <w:lang w:val="nb-NO"/>
              </w:rPr>
              <w:t>kommer hit for å leke og lese med oss.  Dette kommer i gang litt senere på året for Luna.</w:t>
            </w:r>
          </w:p>
          <w:p w14:paraId="01F95583" w14:textId="77777777" w:rsidR="005578FB" w:rsidRPr="0080541F" w:rsidRDefault="005578FB" w:rsidP="00D83175">
            <w:pPr>
              <w:pStyle w:val="TableParagraph"/>
              <w:spacing w:line="273" w:lineRule="exact"/>
              <w:rPr>
                <w:sz w:val="24"/>
                <w:lang w:val="nb-NO"/>
              </w:rPr>
            </w:pPr>
          </w:p>
        </w:tc>
        <w:tc>
          <w:tcPr>
            <w:tcW w:w="2891" w:type="dxa"/>
          </w:tcPr>
          <w:p w14:paraId="5552414E" w14:textId="77777777" w:rsidR="005578FB" w:rsidRDefault="005578FB" w:rsidP="00D83175">
            <w:pPr>
              <w:pStyle w:val="TableParagraph"/>
              <w:spacing w:line="273" w:lineRule="exact"/>
              <w:rPr>
                <w:sz w:val="24"/>
                <w:lang w:val="nb-NO"/>
              </w:rPr>
            </w:pPr>
          </w:p>
          <w:p w14:paraId="4FA02873" w14:textId="22679FC6" w:rsidR="005578FB" w:rsidRDefault="005578FB" w:rsidP="00D83175">
            <w:pPr>
              <w:pStyle w:val="TableParagraph"/>
              <w:spacing w:line="273" w:lineRule="exact"/>
              <w:rPr>
                <w:sz w:val="24"/>
                <w:lang w:val="nb-NO"/>
              </w:rPr>
            </w:pPr>
            <w:r w:rsidRPr="00C273D6">
              <w:rPr>
                <w:sz w:val="24"/>
                <w:lang w:val="nb-NO"/>
              </w:rPr>
              <w:t>I år går Gaia inn i eventyret om «Skinnvotten». Vi blir kjent med eventyret, dyrene</w:t>
            </w:r>
            <w:r>
              <w:rPr>
                <w:sz w:val="24"/>
                <w:lang w:val="nb-NO"/>
              </w:rPr>
              <w:t>, undringene og fantasien i eventyret. Barna har en kroppslig måte å være tilstede på og det skjer masse med språkproduksjonen. Følelser, meninger og erfaringer uttrykkes både verbalt og nonverbalt. Vi leker med ord, lyder, toneleie og bevegelser, samt at vi støtter språket med tegn til tale, konkreter og ASK (alternativ supplerende kommunikasjon). Sang, rim, bøker og bevegelsessanger brukes bevis</w:t>
            </w:r>
            <w:r w:rsidR="002F2F6A">
              <w:rPr>
                <w:sz w:val="24"/>
                <w:lang w:val="nb-NO"/>
              </w:rPr>
              <w:t>s</w:t>
            </w:r>
            <w:r>
              <w:rPr>
                <w:sz w:val="24"/>
                <w:lang w:val="nb-NO"/>
              </w:rPr>
              <w:t xml:space="preserve">t for å fremme språkutviklingen til barna. </w:t>
            </w:r>
          </w:p>
          <w:p w14:paraId="4E3CAFD3" w14:textId="6A734944" w:rsidR="005578FB" w:rsidRDefault="005578FB" w:rsidP="00D83175">
            <w:pPr>
              <w:pStyle w:val="TableParagraph"/>
              <w:spacing w:line="273" w:lineRule="exact"/>
              <w:rPr>
                <w:sz w:val="24"/>
                <w:lang w:val="nb-NO"/>
              </w:rPr>
            </w:pPr>
            <w:r>
              <w:rPr>
                <w:sz w:val="24"/>
                <w:lang w:val="nb-NO"/>
              </w:rPr>
              <w:lastRenderedPageBreak/>
              <w:t>Personalet jobber tett på for å benevne og utvide språk</w:t>
            </w:r>
            <w:r w:rsidR="002F2F6A">
              <w:rPr>
                <w:sz w:val="24"/>
                <w:lang w:val="nb-NO"/>
              </w:rPr>
              <w:t>et</w:t>
            </w:r>
            <w:r>
              <w:rPr>
                <w:sz w:val="24"/>
                <w:lang w:val="nb-NO"/>
              </w:rPr>
              <w:t xml:space="preserve"> og være stillasbyggere i leiken. </w:t>
            </w:r>
          </w:p>
          <w:p w14:paraId="093208A6" w14:textId="77777777" w:rsidR="005578FB" w:rsidRDefault="005578FB" w:rsidP="00D83175">
            <w:pPr>
              <w:pStyle w:val="TableParagraph"/>
              <w:spacing w:line="273" w:lineRule="exact"/>
              <w:rPr>
                <w:sz w:val="24"/>
                <w:lang w:val="nb-NO"/>
              </w:rPr>
            </w:pPr>
          </w:p>
          <w:p w14:paraId="5F82775C" w14:textId="3132381F" w:rsidR="005578FB" w:rsidRDefault="005578FB" w:rsidP="00D83175">
            <w:pPr>
              <w:pStyle w:val="TableParagraph"/>
              <w:spacing w:line="273" w:lineRule="exact"/>
              <w:rPr>
                <w:sz w:val="24"/>
                <w:lang w:val="nb-NO"/>
              </w:rPr>
            </w:pPr>
            <w:r>
              <w:rPr>
                <w:sz w:val="24"/>
                <w:lang w:val="nb-NO"/>
              </w:rPr>
              <w:t>Vi skal jobbe med eventyret hele året. Vi skal bli kjent med de ulike dyrene vi møter i eventyret. Vi skal synliggjøre temaet vårt</w:t>
            </w:r>
            <w:r w:rsidR="007440A5">
              <w:rPr>
                <w:sz w:val="24"/>
                <w:lang w:val="nb-NO"/>
              </w:rPr>
              <w:t xml:space="preserve"> ved </w:t>
            </w:r>
            <w:r>
              <w:rPr>
                <w:sz w:val="24"/>
                <w:lang w:val="nb-NO"/>
              </w:rPr>
              <w:t>dokumentasjon i garderoben, i månedsbrevet og på avdelingen. Dette gir rom for samtaler og gjenfortel</w:t>
            </w:r>
            <w:r w:rsidR="00BC7FFC">
              <w:rPr>
                <w:sz w:val="24"/>
                <w:lang w:val="nb-NO"/>
              </w:rPr>
              <w:t>ling</w:t>
            </w:r>
            <w:r>
              <w:rPr>
                <w:sz w:val="24"/>
                <w:lang w:val="nb-NO"/>
              </w:rPr>
              <w:t xml:space="preserve">. Når vi synliggjør det, har ungene selv muligheten til å vise og uttrykke hva de har opplevd til foreldrene sine. </w:t>
            </w:r>
          </w:p>
          <w:p w14:paraId="2B29E0F6" w14:textId="77777777" w:rsidR="005578FB" w:rsidRDefault="005578FB" w:rsidP="00D83175">
            <w:pPr>
              <w:pStyle w:val="TableParagraph"/>
              <w:spacing w:line="273" w:lineRule="exact"/>
              <w:rPr>
                <w:sz w:val="24"/>
                <w:lang w:val="nb-NO"/>
              </w:rPr>
            </w:pPr>
          </w:p>
          <w:p w14:paraId="00A7FD5C" w14:textId="77777777" w:rsidR="005578FB" w:rsidRPr="0080541F" w:rsidRDefault="005578FB" w:rsidP="00D83175">
            <w:pPr>
              <w:pStyle w:val="TableParagraph"/>
              <w:ind w:left="108" w:right="138"/>
              <w:rPr>
                <w:sz w:val="24"/>
                <w:lang w:val="nb-NO"/>
              </w:rPr>
            </w:pPr>
            <w:r>
              <w:rPr>
                <w:sz w:val="24"/>
                <w:lang w:val="nb-NO"/>
              </w:rPr>
              <w:t>Vi har et  samarbeid med småtrinnet på skolen, der de kommer å leker og leser med oss. Dette gjør vi gjennom hele året.</w:t>
            </w:r>
          </w:p>
        </w:tc>
        <w:tc>
          <w:tcPr>
            <w:tcW w:w="2891" w:type="dxa"/>
          </w:tcPr>
          <w:p w14:paraId="47AF6A8B" w14:textId="77777777" w:rsidR="005578FB" w:rsidRPr="005578FB" w:rsidRDefault="005578FB" w:rsidP="00D83175">
            <w:pPr>
              <w:pStyle w:val="paragraph"/>
              <w:spacing w:before="0" w:beforeAutospacing="0" w:after="0" w:afterAutospacing="0"/>
              <w:ind w:left="105"/>
              <w:textAlignment w:val="baseline"/>
              <w:rPr>
                <w:rStyle w:val="normaltextrun"/>
                <w:rFonts w:ascii="Calibri" w:eastAsiaTheme="majorEastAsia" w:hAnsi="Calibri" w:cs="Calibri"/>
                <w:lang w:val="nb-NO"/>
              </w:rPr>
            </w:pPr>
          </w:p>
          <w:p w14:paraId="2F973236" w14:textId="547307BE" w:rsidR="005578FB" w:rsidRPr="005578FB" w:rsidRDefault="005578FB" w:rsidP="00D83175">
            <w:pPr>
              <w:pStyle w:val="paragraph"/>
              <w:spacing w:before="0" w:beforeAutospacing="0" w:after="0" w:afterAutospacing="0"/>
              <w:ind w:left="105"/>
              <w:textAlignment w:val="baseline"/>
              <w:rPr>
                <w:rFonts w:ascii="Segoe UI" w:hAnsi="Segoe UI" w:cs="Segoe UI"/>
                <w:sz w:val="18"/>
                <w:szCs w:val="18"/>
                <w:lang w:val="nb-NO"/>
              </w:rPr>
            </w:pPr>
            <w:r w:rsidRPr="005578FB">
              <w:rPr>
                <w:rStyle w:val="normaltextrun"/>
                <w:rFonts w:ascii="Calibri" w:eastAsiaTheme="majorEastAsia" w:hAnsi="Calibri" w:cs="Calibri"/>
                <w:lang w:val="nb-NO"/>
              </w:rPr>
              <w:t>I år skal vi på Stella se nærmere på dyrene og insektene rundt oss. Dette er valgt på bakgrunn av barnas interesser siden oppstart etter sommeren. Vi har brukt mye tid på å studere insekter</w:t>
            </w:r>
            <w:r w:rsidR="00F066DC">
              <w:rPr>
                <w:rStyle w:val="normaltextrun"/>
                <w:rFonts w:ascii="Calibri" w:eastAsiaTheme="majorEastAsia" w:hAnsi="Calibri" w:cs="Calibri"/>
                <w:lang w:val="nb-NO"/>
              </w:rPr>
              <w:t>,</w:t>
            </w:r>
            <w:r w:rsidRPr="005578FB">
              <w:rPr>
                <w:rStyle w:val="normaltextrun"/>
                <w:rFonts w:ascii="Calibri" w:eastAsiaTheme="majorEastAsia" w:hAnsi="Calibri" w:cs="Calibri"/>
                <w:lang w:val="nb-NO"/>
              </w:rPr>
              <w:t xml:space="preserve"> både i barnehagens uteområde og når vi har vært på tur i nærområdet. Det har også vært smådyr som ekorn, hare og katt på besøk i barnehagen i løpet av høsten. Vi utforsker og undrer oss sammen med barna, både i spontane situasjoner som oppstår og i planlagte aktiviteter.</w:t>
            </w:r>
            <w:r w:rsidRPr="005578FB">
              <w:rPr>
                <w:rStyle w:val="eop"/>
                <w:rFonts w:ascii="Calibri" w:eastAsiaTheme="majorEastAsia" w:hAnsi="Calibri" w:cs="Calibri"/>
                <w:lang w:val="nb-NO"/>
              </w:rPr>
              <w:t> </w:t>
            </w:r>
          </w:p>
          <w:p w14:paraId="566E0D25" w14:textId="77777777" w:rsidR="005578FB" w:rsidRPr="005578FB" w:rsidRDefault="005578FB" w:rsidP="00D83175">
            <w:pPr>
              <w:pStyle w:val="paragraph"/>
              <w:spacing w:before="0" w:beforeAutospacing="0" w:after="0" w:afterAutospacing="0"/>
              <w:ind w:left="105"/>
              <w:textAlignment w:val="baseline"/>
              <w:rPr>
                <w:rFonts w:ascii="Segoe UI" w:hAnsi="Segoe UI" w:cs="Segoe UI"/>
                <w:sz w:val="18"/>
                <w:szCs w:val="18"/>
                <w:lang w:val="nb-NO"/>
              </w:rPr>
            </w:pPr>
            <w:r w:rsidRPr="005578FB">
              <w:rPr>
                <w:rStyle w:val="eop"/>
                <w:rFonts w:ascii="Calibri" w:eastAsiaTheme="majorEastAsia" w:hAnsi="Calibri" w:cs="Calibri"/>
                <w:lang w:val="nb-NO"/>
              </w:rPr>
              <w:t> </w:t>
            </w:r>
          </w:p>
          <w:p w14:paraId="56FB21E0" w14:textId="0188E2E3" w:rsidR="005578FB" w:rsidRPr="005578FB" w:rsidRDefault="005578FB" w:rsidP="00D83175">
            <w:pPr>
              <w:pStyle w:val="paragraph"/>
              <w:spacing w:before="0" w:beforeAutospacing="0" w:after="0" w:afterAutospacing="0"/>
              <w:ind w:left="105"/>
              <w:textAlignment w:val="baseline"/>
              <w:rPr>
                <w:rFonts w:ascii="Segoe UI" w:hAnsi="Segoe UI" w:cs="Segoe UI"/>
                <w:sz w:val="18"/>
                <w:szCs w:val="18"/>
                <w:lang w:val="nb-NO"/>
              </w:rPr>
            </w:pPr>
            <w:r w:rsidRPr="005578FB">
              <w:rPr>
                <w:rStyle w:val="normaltextrun"/>
                <w:rFonts w:ascii="Calibri" w:eastAsiaTheme="majorEastAsia" w:hAnsi="Calibri" w:cs="Calibri"/>
                <w:lang w:val="nb-NO"/>
              </w:rPr>
              <w:lastRenderedPageBreak/>
              <w:t xml:space="preserve">Det er ei aktiv og ivrig barnegruppe på Stella i år, og dette ser vi i form av samtaler og samhandlinger mellom barna og sammen med oss </w:t>
            </w:r>
            <w:r w:rsidR="00225F0A">
              <w:rPr>
                <w:rStyle w:val="normaltextrun"/>
                <w:rFonts w:ascii="Calibri" w:eastAsiaTheme="majorEastAsia" w:hAnsi="Calibri" w:cs="Calibri"/>
                <w:lang w:val="nb-NO"/>
              </w:rPr>
              <w:t>personalet</w:t>
            </w:r>
            <w:r w:rsidRPr="005578FB">
              <w:rPr>
                <w:rStyle w:val="normaltextrun"/>
                <w:rFonts w:ascii="Calibri" w:eastAsiaTheme="majorEastAsia" w:hAnsi="Calibri" w:cs="Calibri"/>
                <w:lang w:val="nb-NO"/>
              </w:rPr>
              <w:t>. Dette gir oss mange muligheter for å bruke språket til å skape opplevelser og felles erfaringer som vi tar med videre. En spontan situasjon kan være å oppdage spor ute på tur. Dette kan vi ta med videre i lek, samtaler og annet hvor vi bygger videre på det vi har sett og opplevd.</w:t>
            </w:r>
            <w:r w:rsidRPr="005578FB">
              <w:rPr>
                <w:rStyle w:val="eop"/>
                <w:rFonts w:ascii="Calibri" w:eastAsiaTheme="majorEastAsia" w:hAnsi="Calibri" w:cs="Calibri"/>
                <w:lang w:val="nb-NO"/>
              </w:rPr>
              <w:t> </w:t>
            </w:r>
          </w:p>
          <w:p w14:paraId="7B4F7B9E" w14:textId="77777777" w:rsidR="005578FB" w:rsidRPr="005578FB" w:rsidRDefault="005578FB" w:rsidP="00D83175">
            <w:pPr>
              <w:pStyle w:val="paragraph"/>
              <w:spacing w:before="0" w:beforeAutospacing="0" w:after="0" w:afterAutospacing="0"/>
              <w:ind w:left="105"/>
              <w:textAlignment w:val="baseline"/>
              <w:rPr>
                <w:rFonts w:ascii="Segoe UI" w:hAnsi="Segoe UI" w:cs="Segoe UI"/>
                <w:sz w:val="18"/>
                <w:szCs w:val="18"/>
                <w:lang w:val="nb-NO"/>
              </w:rPr>
            </w:pPr>
            <w:r w:rsidRPr="005578FB">
              <w:rPr>
                <w:rStyle w:val="eop"/>
                <w:rFonts w:ascii="Calibri" w:eastAsiaTheme="majorEastAsia" w:hAnsi="Calibri" w:cs="Calibri"/>
                <w:lang w:val="nb-NO"/>
              </w:rPr>
              <w:t> </w:t>
            </w:r>
          </w:p>
          <w:p w14:paraId="33465628" w14:textId="77777777" w:rsidR="005578FB" w:rsidRPr="005578FB" w:rsidRDefault="005578FB" w:rsidP="00D83175">
            <w:pPr>
              <w:pStyle w:val="paragraph"/>
              <w:spacing w:before="0" w:beforeAutospacing="0" w:after="0" w:afterAutospacing="0"/>
              <w:ind w:left="105"/>
              <w:textAlignment w:val="baseline"/>
              <w:rPr>
                <w:rFonts w:ascii="Segoe UI" w:hAnsi="Segoe UI" w:cs="Segoe UI"/>
                <w:sz w:val="18"/>
                <w:szCs w:val="18"/>
                <w:lang w:val="nb-NO"/>
              </w:rPr>
            </w:pPr>
            <w:r w:rsidRPr="005578FB">
              <w:rPr>
                <w:rStyle w:val="normaltextrun"/>
                <w:rFonts w:ascii="Calibri" w:eastAsiaTheme="majorEastAsia" w:hAnsi="Calibri" w:cs="Calibri"/>
                <w:lang w:val="nb-NO"/>
              </w:rPr>
              <w:t>Samlingsstundene på Stella vil bygge på temaet vi har valgt. Vi leser bøker, synger, danser og lærer oss rim og regler med et gjennomgående tema som omhandler dyr. Samlingsstunda er en fin anledning til å leke med og videreutvikle språket sammen som gruppe.</w:t>
            </w:r>
            <w:r w:rsidRPr="005578FB">
              <w:rPr>
                <w:rStyle w:val="eop"/>
                <w:rFonts w:ascii="Calibri" w:eastAsiaTheme="majorEastAsia" w:hAnsi="Calibri" w:cs="Calibri"/>
                <w:lang w:val="nb-NO"/>
              </w:rPr>
              <w:t> </w:t>
            </w:r>
          </w:p>
          <w:p w14:paraId="2C641CD1" w14:textId="77777777" w:rsidR="005578FB" w:rsidRPr="0080541F" w:rsidRDefault="005578FB" w:rsidP="00D83175">
            <w:pPr>
              <w:pStyle w:val="TableParagraph"/>
              <w:spacing w:line="273" w:lineRule="exact"/>
              <w:ind w:left="0"/>
              <w:rPr>
                <w:sz w:val="24"/>
                <w:lang w:val="nb-NO"/>
              </w:rPr>
            </w:pPr>
          </w:p>
        </w:tc>
        <w:tc>
          <w:tcPr>
            <w:tcW w:w="2891" w:type="dxa"/>
          </w:tcPr>
          <w:p w14:paraId="17B24110" w14:textId="77777777" w:rsidR="005578FB" w:rsidRDefault="005578FB" w:rsidP="00D83175">
            <w:pPr>
              <w:pStyle w:val="TableParagraph"/>
              <w:spacing w:line="273" w:lineRule="exact"/>
              <w:ind w:left="0"/>
              <w:rPr>
                <w:sz w:val="24"/>
                <w:lang w:val="nb-NO"/>
              </w:rPr>
            </w:pPr>
          </w:p>
          <w:p w14:paraId="2C76D310" w14:textId="77777777" w:rsidR="005578FB" w:rsidRPr="0080541F" w:rsidRDefault="005578FB" w:rsidP="00D83175">
            <w:pPr>
              <w:pStyle w:val="TableParagraph"/>
              <w:spacing w:line="273" w:lineRule="exact"/>
              <w:ind w:left="0"/>
              <w:rPr>
                <w:sz w:val="24"/>
                <w:lang w:val="nb-NO"/>
              </w:rPr>
            </w:pPr>
            <w:r w:rsidRPr="0080541F">
              <w:rPr>
                <w:sz w:val="24"/>
                <w:lang w:val="nb-NO"/>
              </w:rPr>
              <w:t>Vi har valgt å kalle vårt fokusområde</w:t>
            </w:r>
          </w:p>
          <w:p w14:paraId="658BD4E4" w14:textId="77777777" w:rsidR="005578FB" w:rsidRPr="0080541F" w:rsidRDefault="005578FB" w:rsidP="00D83175">
            <w:pPr>
              <w:pStyle w:val="TableParagraph"/>
              <w:spacing w:line="273" w:lineRule="exact"/>
              <w:ind w:left="0"/>
              <w:rPr>
                <w:sz w:val="24"/>
                <w:lang w:val="nb-NO"/>
              </w:rPr>
            </w:pPr>
            <w:r w:rsidRPr="0080541F">
              <w:rPr>
                <w:sz w:val="24"/>
                <w:lang w:val="nb-NO"/>
              </w:rPr>
              <w:t>VANN.</w:t>
            </w:r>
          </w:p>
          <w:p w14:paraId="407324FE" w14:textId="7304A45E" w:rsidR="005578FB" w:rsidRPr="0080541F" w:rsidRDefault="005578FB" w:rsidP="00D83175">
            <w:pPr>
              <w:pStyle w:val="TableParagraph"/>
              <w:spacing w:line="273" w:lineRule="exact"/>
              <w:ind w:left="0"/>
              <w:rPr>
                <w:sz w:val="24"/>
                <w:lang w:val="nb-NO"/>
              </w:rPr>
            </w:pPr>
            <w:r w:rsidRPr="0080541F">
              <w:rPr>
                <w:sz w:val="24"/>
                <w:lang w:val="nb-NO"/>
              </w:rPr>
              <w:t xml:space="preserve">Vi observerer at barna er veldig opptatt av vann, - de sanser, undrer seg, leker, lærer, skaper, og opplever fellesskap i møte med vann.  </w:t>
            </w:r>
          </w:p>
          <w:p w14:paraId="0019F4CF" w14:textId="38A09EA1" w:rsidR="005578FB" w:rsidRPr="0080541F" w:rsidRDefault="005578FB" w:rsidP="00DB2D2E">
            <w:pPr>
              <w:pStyle w:val="TableParagraph"/>
              <w:spacing w:line="273" w:lineRule="exact"/>
              <w:ind w:left="0"/>
              <w:rPr>
                <w:sz w:val="24"/>
                <w:lang w:val="nb-NO"/>
              </w:rPr>
            </w:pPr>
            <w:r w:rsidRPr="0080541F">
              <w:rPr>
                <w:sz w:val="24"/>
                <w:lang w:val="nb-NO"/>
              </w:rPr>
              <w:t xml:space="preserve"> </w:t>
            </w:r>
          </w:p>
          <w:p w14:paraId="431930C9" w14:textId="06B89306" w:rsidR="005578FB" w:rsidRPr="0080541F" w:rsidRDefault="005578FB" w:rsidP="00D83175">
            <w:pPr>
              <w:pStyle w:val="TableParagraph"/>
              <w:spacing w:line="273" w:lineRule="exact"/>
              <w:ind w:left="0"/>
              <w:rPr>
                <w:sz w:val="24"/>
                <w:lang w:val="nb-NO"/>
              </w:rPr>
            </w:pPr>
            <w:r w:rsidRPr="0080541F">
              <w:rPr>
                <w:sz w:val="24"/>
                <w:lang w:val="nb-NO"/>
              </w:rPr>
              <w:t>Den beste arenaen for å lære og utvikle   språket er i leken. Barna setter ord på hva de gjør, legger planer og løser utfordringer i samspill med hverandre.</w:t>
            </w:r>
            <w:r w:rsidR="00DB2D2E">
              <w:rPr>
                <w:sz w:val="24"/>
                <w:lang w:val="nb-NO"/>
              </w:rPr>
              <w:t xml:space="preserve"> </w:t>
            </w:r>
            <w:r w:rsidRPr="0080541F">
              <w:rPr>
                <w:sz w:val="24"/>
                <w:lang w:val="nb-NO"/>
              </w:rPr>
              <w:t xml:space="preserve">De knytter begreper til omgivelsene og setter ord på følelser. </w:t>
            </w:r>
          </w:p>
          <w:p w14:paraId="71A293A9" w14:textId="77777777" w:rsidR="005578FB" w:rsidRPr="0080541F" w:rsidRDefault="005578FB" w:rsidP="00DB2D2E">
            <w:pPr>
              <w:pStyle w:val="TableParagraph"/>
              <w:spacing w:line="273" w:lineRule="exact"/>
              <w:ind w:left="0"/>
              <w:rPr>
                <w:sz w:val="24"/>
                <w:lang w:val="nb-NO"/>
              </w:rPr>
            </w:pPr>
          </w:p>
          <w:p w14:paraId="0507AF5D" w14:textId="77777777" w:rsidR="005578FB" w:rsidRPr="0080541F" w:rsidRDefault="005578FB" w:rsidP="00D83175">
            <w:pPr>
              <w:pStyle w:val="TableParagraph"/>
              <w:spacing w:line="273" w:lineRule="exact"/>
              <w:ind w:left="0"/>
              <w:rPr>
                <w:sz w:val="24"/>
                <w:lang w:val="nb-NO"/>
              </w:rPr>
            </w:pPr>
            <w:r w:rsidRPr="0080541F">
              <w:rPr>
                <w:sz w:val="24"/>
                <w:lang w:val="nb-NO"/>
              </w:rPr>
              <w:t xml:space="preserve">Vi øver oss på å fortelle, lytte til andre, og </w:t>
            </w:r>
          </w:p>
          <w:p w14:paraId="12DF24BB" w14:textId="77777777" w:rsidR="005578FB" w:rsidRPr="0080541F" w:rsidRDefault="005578FB" w:rsidP="00D83175">
            <w:pPr>
              <w:pStyle w:val="TableParagraph"/>
              <w:spacing w:line="273" w:lineRule="exact"/>
              <w:ind w:left="0"/>
              <w:rPr>
                <w:sz w:val="24"/>
                <w:lang w:val="nb-NO"/>
              </w:rPr>
            </w:pPr>
            <w:r w:rsidRPr="0080541F">
              <w:rPr>
                <w:sz w:val="24"/>
                <w:lang w:val="nb-NO"/>
              </w:rPr>
              <w:t xml:space="preserve">samtale med hverandre. Vi bruker språket til å utvikle </w:t>
            </w:r>
            <w:r w:rsidRPr="0080541F">
              <w:rPr>
                <w:sz w:val="24"/>
                <w:lang w:val="nb-NO"/>
              </w:rPr>
              <w:lastRenderedPageBreak/>
              <w:t xml:space="preserve">relasjonene mellom barna, og mellom barna og personalet. </w:t>
            </w:r>
          </w:p>
          <w:p w14:paraId="1590D847" w14:textId="77777777" w:rsidR="005578FB" w:rsidRDefault="005578FB" w:rsidP="00D83175">
            <w:pPr>
              <w:pStyle w:val="TableParagraph"/>
              <w:ind w:left="0" w:right="233"/>
              <w:rPr>
                <w:sz w:val="24"/>
                <w:lang w:val="nb-NO"/>
              </w:rPr>
            </w:pPr>
          </w:p>
          <w:p w14:paraId="70C5D410" w14:textId="77777777" w:rsidR="005578FB" w:rsidRPr="0080541F" w:rsidRDefault="005578FB" w:rsidP="00D83175">
            <w:pPr>
              <w:pStyle w:val="TableParagraph"/>
              <w:ind w:left="0" w:right="233"/>
              <w:rPr>
                <w:sz w:val="24"/>
                <w:lang w:val="nb-NO"/>
              </w:rPr>
            </w:pPr>
            <w:r w:rsidRPr="0080541F">
              <w:rPr>
                <w:sz w:val="24"/>
                <w:lang w:val="nb-NO"/>
              </w:rPr>
              <w:t>Barna er glade i bøker, og bøker skal være tilgjengelige på avdelingen.                                                                   Å sitte i fanget og bli lest for, lytte til fortellinger under måltidet eller i samlinga, gir felles opplevelser og læring om livet.</w:t>
            </w:r>
          </w:p>
          <w:p w14:paraId="70655375" w14:textId="77777777" w:rsidR="005578FB" w:rsidRPr="0080541F" w:rsidRDefault="005578FB" w:rsidP="00D83175">
            <w:pPr>
              <w:pStyle w:val="TableParagraph"/>
              <w:ind w:right="233"/>
              <w:rPr>
                <w:sz w:val="24"/>
                <w:lang w:val="nb-NO"/>
              </w:rPr>
            </w:pPr>
          </w:p>
          <w:p w14:paraId="7A3FB433" w14:textId="77777777" w:rsidR="005578FB" w:rsidRPr="0080541F" w:rsidRDefault="005578FB" w:rsidP="00D83175">
            <w:pPr>
              <w:pStyle w:val="TableParagraph"/>
              <w:ind w:left="0" w:right="233"/>
              <w:rPr>
                <w:sz w:val="24"/>
                <w:lang w:val="nb-NO"/>
              </w:rPr>
            </w:pPr>
            <w:r w:rsidRPr="0080541F">
              <w:rPr>
                <w:sz w:val="24"/>
                <w:lang w:val="nb-NO"/>
              </w:rPr>
              <w:t>Elever ved skolen leser bøker for barna i barnehagen.</w:t>
            </w:r>
          </w:p>
          <w:p w14:paraId="78F0FCBD" w14:textId="77777777" w:rsidR="005578FB" w:rsidRPr="0080541F" w:rsidRDefault="005578FB" w:rsidP="00D83175">
            <w:pPr>
              <w:pStyle w:val="TableParagraph"/>
              <w:ind w:right="233"/>
              <w:rPr>
                <w:sz w:val="24"/>
                <w:lang w:val="nb-NO"/>
              </w:rPr>
            </w:pPr>
          </w:p>
          <w:p w14:paraId="501CD45F" w14:textId="77777777" w:rsidR="005578FB" w:rsidRPr="0080541F" w:rsidRDefault="005578FB" w:rsidP="00D83175">
            <w:pPr>
              <w:pStyle w:val="TableParagraph"/>
              <w:ind w:left="0" w:right="233"/>
              <w:rPr>
                <w:sz w:val="24"/>
                <w:lang w:val="nb-NO"/>
              </w:rPr>
            </w:pPr>
            <w:r w:rsidRPr="0080541F">
              <w:rPr>
                <w:sz w:val="24"/>
                <w:lang w:val="nb-NO"/>
              </w:rPr>
              <w:t xml:space="preserve">Vi bruker sanger, rim og regler. Å kjenne glede, nysgjerrighet og mestringsglede i å høre, gjenkjenner og lærer det som presenteres er viktig. </w:t>
            </w:r>
          </w:p>
          <w:p w14:paraId="7D0C2822" w14:textId="77777777" w:rsidR="005578FB" w:rsidRPr="0080541F" w:rsidRDefault="005578FB" w:rsidP="00D83175">
            <w:pPr>
              <w:pStyle w:val="TableParagraph"/>
              <w:ind w:left="0" w:right="233"/>
              <w:rPr>
                <w:sz w:val="24"/>
                <w:lang w:val="nb-NO"/>
              </w:rPr>
            </w:pPr>
            <w:r w:rsidRPr="0080541F">
              <w:rPr>
                <w:sz w:val="24"/>
                <w:lang w:val="nb-NO"/>
              </w:rPr>
              <w:t xml:space="preserve">Hver måned presenteres en ny sang og et nytt vers, som vi kaller Månedens vers og Månedens melodi. Innholdet i sangene/versene er ofte </w:t>
            </w:r>
            <w:r w:rsidRPr="0080541F">
              <w:rPr>
                <w:sz w:val="24"/>
                <w:lang w:val="nb-NO"/>
              </w:rPr>
              <w:lastRenderedPageBreak/>
              <w:t>knyttet til temaet VANN som vi jobber med.</w:t>
            </w:r>
          </w:p>
          <w:p w14:paraId="566CA892" w14:textId="77777777" w:rsidR="005578FB" w:rsidRPr="0080541F" w:rsidRDefault="005578FB" w:rsidP="00D83175">
            <w:pPr>
              <w:pStyle w:val="TableParagraph"/>
              <w:ind w:right="233"/>
              <w:rPr>
                <w:sz w:val="24"/>
                <w:lang w:val="nb-NO"/>
              </w:rPr>
            </w:pPr>
          </w:p>
          <w:p w14:paraId="218BCB92" w14:textId="77777777" w:rsidR="005578FB" w:rsidRDefault="005578FB" w:rsidP="00D83175">
            <w:pPr>
              <w:pStyle w:val="TableParagraph"/>
              <w:ind w:left="0" w:right="233"/>
              <w:rPr>
                <w:sz w:val="24"/>
                <w:lang w:val="nb-NO"/>
              </w:rPr>
            </w:pPr>
            <w:r w:rsidRPr="0080541F">
              <w:rPr>
                <w:sz w:val="24"/>
                <w:lang w:val="nb-NO"/>
              </w:rPr>
              <w:t xml:space="preserve">Symboler som bokstaver og tall skal være en del av det fysiske miljøet, og det blir mange refleksjoner og samtaler rundt symbolene. </w:t>
            </w:r>
          </w:p>
          <w:p w14:paraId="0B0D7469" w14:textId="77777777" w:rsidR="005578FB" w:rsidRDefault="005578FB" w:rsidP="00D83175">
            <w:pPr>
              <w:pStyle w:val="TableParagraph"/>
              <w:ind w:left="0" w:right="233"/>
              <w:rPr>
                <w:sz w:val="24"/>
                <w:lang w:val="nb-NO"/>
              </w:rPr>
            </w:pPr>
          </w:p>
          <w:p w14:paraId="1E37A7DA" w14:textId="77777777" w:rsidR="005578FB" w:rsidRPr="0080541F" w:rsidRDefault="005578FB" w:rsidP="00D83175">
            <w:pPr>
              <w:pStyle w:val="TableParagraph"/>
              <w:ind w:left="0" w:right="233"/>
              <w:rPr>
                <w:sz w:val="24"/>
                <w:lang w:val="nb-NO"/>
              </w:rPr>
            </w:pPr>
            <w:r w:rsidRPr="0080541F">
              <w:rPr>
                <w:sz w:val="24"/>
                <w:lang w:val="nb-NO"/>
              </w:rPr>
              <w:t xml:space="preserve">Barna gjenkjenner og knytter symbolene til navnet sitt, hvor mange år de er, studerer formen på symbolene, inspireres til skriving, ol. </w:t>
            </w:r>
          </w:p>
          <w:p w14:paraId="582F2984" w14:textId="77777777" w:rsidR="005578FB" w:rsidRPr="0080541F" w:rsidRDefault="005578FB" w:rsidP="00D83175">
            <w:pPr>
              <w:pStyle w:val="TableParagraph"/>
              <w:ind w:left="0" w:right="233"/>
              <w:rPr>
                <w:sz w:val="24"/>
                <w:lang w:val="nb-NO"/>
              </w:rPr>
            </w:pPr>
            <w:r w:rsidRPr="0080541F">
              <w:rPr>
                <w:sz w:val="24"/>
                <w:lang w:val="nb-NO"/>
              </w:rPr>
              <w:t>Vi snakker om former, mengder og vi lytter ut lydene knyttet til bokstavene i ord, f.eks. hvilken lyd kommer først og sist i ordet.</w:t>
            </w:r>
          </w:p>
          <w:p w14:paraId="24588632" w14:textId="77777777" w:rsidR="005578FB" w:rsidRPr="0080541F" w:rsidRDefault="005578FB" w:rsidP="00D83175">
            <w:pPr>
              <w:pStyle w:val="TableParagraph"/>
              <w:ind w:right="233"/>
              <w:rPr>
                <w:sz w:val="24"/>
                <w:lang w:val="nb-NO"/>
              </w:rPr>
            </w:pPr>
          </w:p>
          <w:p w14:paraId="7320EC73" w14:textId="77777777" w:rsidR="005578FB" w:rsidRPr="0080541F" w:rsidRDefault="005578FB" w:rsidP="00D83175">
            <w:pPr>
              <w:pStyle w:val="TableParagraph"/>
              <w:ind w:left="0" w:right="233"/>
              <w:rPr>
                <w:sz w:val="24"/>
                <w:lang w:val="nb-NO"/>
              </w:rPr>
            </w:pPr>
            <w:r w:rsidRPr="0080541F">
              <w:rPr>
                <w:sz w:val="24"/>
                <w:lang w:val="nb-NO"/>
              </w:rPr>
              <w:t>Vi bruker digitale verktøy til å få inspirasjon og søke kunnskap når vi jobber med ulike prosjekter.</w:t>
            </w:r>
          </w:p>
          <w:p w14:paraId="511BF222" w14:textId="77777777" w:rsidR="005578FB" w:rsidRPr="0080541F" w:rsidRDefault="005578FB" w:rsidP="00D83175">
            <w:pPr>
              <w:pStyle w:val="TableParagraph"/>
              <w:ind w:right="233"/>
              <w:rPr>
                <w:sz w:val="24"/>
                <w:lang w:val="nb-NO"/>
              </w:rPr>
            </w:pPr>
          </w:p>
          <w:p w14:paraId="3824F405" w14:textId="77777777" w:rsidR="005578FB" w:rsidRPr="0080541F" w:rsidRDefault="005578FB" w:rsidP="00D83175">
            <w:pPr>
              <w:pStyle w:val="TableParagraph"/>
              <w:spacing w:line="273" w:lineRule="exact"/>
              <w:rPr>
                <w:sz w:val="24"/>
                <w:lang w:val="nb-NO"/>
              </w:rPr>
            </w:pPr>
          </w:p>
        </w:tc>
      </w:tr>
    </w:tbl>
    <w:p w14:paraId="5A5C2593" w14:textId="77777777" w:rsidR="005578FB" w:rsidRPr="0080541F" w:rsidRDefault="005578FB" w:rsidP="005578FB">
      <w:pPr>
        <w:spacing w:line="273" w:lineRule="exact"/>
        <w:rPr>
          <w:sz w:val="24"/>
        </w:rPr>
        <w:sectPr w:rsidR="005578FB" w:rsidRPr="0080541F" w:rsidSect="005578FB">
          <w:footerReference w:type="default" r:id="rId7"/>
          <w:pgSz w:w="16840" w:h="11910" w:orient="landscape"/>
          <w:pgMar w:top="1340" w:right="1420" w:bottom="280" w:left="1300" w:header="708" w:footer="708" w:gutter="0"/>
          <w:cols w:space="708"/>
        </w:sectPr>
      </w:pPr>
    </w:p>
    <w:tbl>
      <w:tblPr>
        <w:tblStyle w:val="TableNormal"/>
        <w:tblW w:w="49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75"/>
        <w:gridCol w:w="2890"/>
        <w:gridCol w:w="2890"/>
        <w:gridCol w:w="2890"/>
        <w:gridCol w:w="2890"/>
      </w:tblGrid>
      <w:tr w:rsidR="005578FB" w:rsidRPr="0080541F" w14:paraId="5ED74DEE" w14:textId="77777777" w:rsidTr="00D83175">
        <w:trPr>
          <w:trHeight w:val="873"/>
        </w:trPr>
        <w:tc>
          <w:tcPr>
            <w:tcW w:w="852" w:type="pct"/>
            <w:shd w:val="clear" w:color="auto" w:fill="FFC000"/>
          </w:tcPr>
          <w:p w14:paraId="1C1A711D" w14:textId="4E64179A" w:rsidR="005578FB" w:rsidRPr="0080541F" w:rsidRDefault="005578FB" w:rsidP="00D83175">
            <w:pPr>
              <w:pStyle w:val="TableParagraph"/>
              <w:spacing w:line="278" w:lineRule="auto"/>
              <w:ind w:left="456" w:right="199" w:hanging="241"/>
              <w:rPr>
                <w:b/>
                <w:sz w:val="24"/>
                <w:lang w:val="nb-NO"/>
              </w:rPr>
            </w:pPr>
            <w:r w:rsidRPr="0080541F">
              <w:rPr>
                <w:b/>
                <w:sz w:val="24"/>
                <w:lang w:val="nb-NO"/>
              </w:rPr>
              <w:lastRenderedPageBreak/>
              <w:t>KROPP,</w:t>
            </w:r>
            <w:r w:rsidR="009031AA">
              <w:rPr>
                <w:b/>
                <w:sz w:val="24"/>
                <w:lang w:val="nb-NO"/>
              </w:rPr>
              <w:t xml:space="preserve"> </w:t>
            </w:r>
            <w:r w:rsidRPr="0080541F">
              <w:rPr>
                <w:b/>
                <w:sz w:val="24"/>
                <w:lang w:val="nb-NO"/>
              </w:rPr>
              <w:t>BEVEGELSE,</w:t>
            </w:r>
            <w:r w:rsidR="009031AA">
              <w:rPr>
                <w:b/>
                <w:sz w:val="24"/>
                <w:lang w:val="nb-NO"/>
              </w:rPr>
              <w:t xml:space="preserve"> </w:t>
            </w:r>
            <w:r w:rsidRPr="0080541F">
              <w:rPr>
                <w:b/>
                <w:sz w:val="24"/>
                <w:lang w:val="nb-NO"/>
              </w:rPr>
              <w:t>MAT OG HELSE</w:t>
            </w:r>
          </w:p>
        </w:tc>
        <w:tc>
          <w:tcPr>
            <w:tcW w:w="1037" w:type="pct"/>
          </w:tcPr>
          <w:p w14:paraId="3D7230EA" w14:textId="2E0E4721" w:rsidR="005578FB" w:rsidRPr="0080541F" w:rsidRDefault="005578FB" w:rsidP="00D83175">
            <w:pPr>
              <w:pStyle w:val="TableParagraph"/>
              <w:spacing w:line="292" w:lineRule="exact"/>
              <w:ind w:left="657"/>
              <w:rPr>
                <w:i/>
                <w:sz w:val="24"/>
                <w:lang w:val="nb-NO"/>
              </w:rPr>
            </w:pPr>
          </w:p>
        </w:tc>
        <w:tc>
          <w:tcPr>
            <w:tcW w:w="1037" w:type="pct"/>
          </w:tcPr>
          <w:p w14:paraId="60CB5081" w14:textId="77777777" w:rsidR="005578FB" w:rsidRPr="0080541F" w:rsidRDefault="005578FB" w:rsidP="00D83175">
            <w:pPr>
              <w:pStyle w:val="TableParagraph"/>
              <w:spacing w:line="292" w:lineRule="exact"/>
              <w:ind w:left="724"/>
              <w:rPr>
                <w:b/>
                <w:i/>
                <w:sz w:val="24"/>
                <w:lang w:val="nb-NO"/>
              </w:rPr>
            </w:pPr>
          </w:p>
        </w:tc>
        <w:tc>
          <w:tcPr>
            <w:tcW w:w="1037" w:type="pct"/>
          </w:tcPr>
          <w:p w14:paraId="72DC5A59" w14:textId="77777777" w:rsidR="005578FB" w:rsidRPr="0080541F" w:rsidRDefault="005578FB" w:rsidP="00D83175">
            <w:pPr>
              <w:pStyle w:val="TableParagraph"/>
              <w:spacing w:line="292" w:lineRule="exact"/>
              <w:ind w:left="724"/>
              <w:rPr>
                <w:b/>
                <w:i/>
                <w:sz w:val="24"/>
                <w:lang w:val="nb-NO"/>
              </w:rPr>
            </w:pPr>
          </w:p>
        </w:tc>
        <w:tc>
          <w:tcPr>
            <w:tcW w:w="1037" w:type="pct"/>
          </w:tcPr>
          <w:p w14:paraId="0A830158" w14:textId="77777777" w:rsidR="005578FB" w:rsidRPr="0080541F" w:rsidRDefault="005578FB" w:rsidP="00D83175">
            <w:pPr>
              <w:pStyle w:val="TableParagraph"/>
              <w:spacing w:line="292" w:lineRule="exact"/>
              <w:ind w:left="12" w:right="2"/>
              <w:jc w:val="center"/>
              <w:rPr>
                <w:b/>
                <w:i/>
                <w:sz w:val="24"/>
                <w:lang w:val="nb-NO"/>
              </w:rPr>
            </w:pPr>
          </w:p>
        </w:tc>
      </w:tr>
      <w:tr w:rsidR="005578FB" w:rsidRPr="0080541F" w14:paraId="463BCF9C" w14:textId="77777777" w:rsidTr="00D83175">
        <w:trPr>
          <w:trHeight w:val="1963"/>
        </w:trPr>
        <w:tc>
          <w:tcPr>
            <w:tcW w:w="852" w:type="pct"/>
          </w:tcPr>
          <w:p w14:paraId="04D58FD0" w14:textId="77777777" w:rsidR="005578FB" w:rsidRPr="0080541F" w:rsidRDefault="005578FB" w:rsidP="00D83175">
            <w:pPr>
              <w:pStyle w:val="TableParagraph"/>
              <w:spacing w:before="16"/>
              <w:ind w:left="0"/>
              <w:rPr>
                <w:rFonts w:ascii="Times New Roman"/>
                <w:sz w:val="24"/>
                <w:lang w:val="nb-NO"/>
              </w:rPr>
            </w:pPr>
          </w:p>
          <w:p w14:paraId="0FFAC4B4" w14:textId="77777777" w:rsidR="005578FB" w:rsidRPr="0080541F" w:rsidRDefault="005578FB" w:rsidP="00D83175">
            <w:pPr>
              <w:pStyle w:val="TableParagraph"/>
              <w:numPr>
                <w:ilvl w:val="0"/>
                <w:numId w:val="9"/>
              </w:numPr>
              <w:tabs>
                <w:tab w:val="left" w:pos="238"/>
              </w:tabs>
              <w:ind w:right="131" w:firstLine="0"/>
              <w:rPr>
                <w:sz w:val="24"/>
                <w:lang w:val="nb-NO"/>
              </w:rPr>
            </w:pPr>
            <w:r w:rsidRPr="0080541F">
              <w:rPr>
                <w:sz w:val="24"/>
                <w:lang w:val="nb-NO"/>
              </w:rPr>
              <w:t>opplever trivsel, glede</w:t>
            </w:r>
            <w:r w:rsidRPr="0080541F">
              <w:rPr>
                <w:spacing w:val="-14"/>
                <w:sz w:val="24"/>
                <w:lang w:val="nb-NO"/>
              </w:rPr>
              <w:t xml:space="preserve"> </w:t>
            </w:r>
            <w:r w:rsidRPr="0080541F">
              <w:rPr>
                <w:sz w:val="24"/>
                <w:lang w:val="nb-NO"/>
              </w:rPr>
              <w:t>og</w:t>
            </w:r>
            <w:r w:rsidRPr="0080541F">
              <w:rPr>
                <w:spacing w:val="-12"/>
                <w:sz w:val="24"/>
                <w:lang w:val="nb-NO"/>
              </w:rPr>
              <w:t xml:space="preserve"> </w:t>
            </w:r>
            <w:r w:rsidRPr="0080541F">
              <w:rPr>
                <w:sz w:val="24"/>
                <w:lang w:val="nb-NO"/>
              </w:rPr>
              <w:t>mestring</w:t>
            </w:r>
            <w:r w:rsidRPr="0080541F">
              <w:rPr>
                <w:spacing w:val="-14"/>
                <w:sz w:val="24"/>
                <w:lang w:val="nb-NO"/>
              </w:rPr>
              <w:t xml:space="preserve"> </w:t>
            </w:r>
            <w:r w:rsidRPr="0080541F">
              <w:rPr>
                <w:sz w:val="24"/>
                <w:lang w:val="nb-NO"/>
              </w:rPr>
              <w:t xml:space="preserve">ved </w:t>
            </w:r>
            <w:r w:rsidRPr="0080541F">
              <w:rPr>
                <w:spacing w:val="-2"/>
                <w:sz w:val="24"/>
                <w:lang w:val="nb-NO"/>
              </w:rPr>
              <w:t xml:space="preserve">allsidige bevegelseserfaringer, </w:t>
            </w:r>
            <w:r w:rsidRPr="0080541F">
              <w:rPr>
                <w:sz w:val="24"/>
                <w:lang w:val="nb-NO"/>
              </w:rPr>
              <w:t>inne og ute, året</w:t>
            </w:r>
            <w:r w:rsidRPr="0080541F">
              <w:rPr>
                <w:spacing w:val="40"/>
                <w:sz w:val="24"/>
                <w:lang w:val="nb-NO"/>
              </w:rPr>
              <w:t xml:space="preserve"> </w:t>
            </w:r>
            <w:r w:rsidRPr="0080541F">
              <w:rPr>
                <w:spacing w:val="-4"/>
                <w:sz w:val="24"/>
                <w:lang w:val="nb-NO"/>
              </w:rPr>
              <w:t>rundt</w:t>
            </w:r>
          </w:p>
          <w:p w14:paraId="2258F254" w14:textId="77777777" w:rsidR="005578FB" w:rsidRPr="0080541F" w:rsidRDefault="005578FB" w:rsidP="00D83175">
            <w:pPr>
              <w:pStyle w:val="TableParagraph"/>
              <w:spacing w:before="18"/>
              <w:ind w:left="0"/>
              <w:rPr>
                <w:rFonts w:ascii="Times New Roman"/>
                <w:sz w:val="24"/>
                <w:lang w:val="nb-NO"/>
              </w:rPr>
            </w:pPr>
          </w:p>
          <w:p w14:paraId="49553830" w14:textId="77777777" w:rsidR="005578FB" w:rsidRPr="0080541F" w:rsidRDefault="005578FB" w:rsidP="00D83175">
            <w:pPr>
              <w:pStyle w:val="TableParagraph"/>
              <w:numPr>
                <w:ilvl w:val="0"/>
                <w:numId w:val="9"/>
              </w:numPr>
              <w:tabs>
                <w:tab w:val="left" w:pos="238"/>
              </w:tabs>
              <w:ind w:right="105" w:firstLine="0"/>
              <w:rPr>
                <w:sz w:val="24"/>
                <w:lang w:val="nb-NO"/>
              </w:rPr>
            </w:pPr>
            <w:r w:rsidRPr="0080541F">
              <w:rPr>
                <w:sz w:val="24"/>
                <w:lang w:val="nb-NO"/>
              </w:rPr>
              <w:t>blir kjent med egne behov, får kjennskap til menneskekroppen og</w:t>
            </w:r>
            <w:r w:rsidRPr="0080541F">
              <w:rPr>
                <w:spacing w:val="-13"/>
                <w:sz w:val="24"/>
                <w:lang w:val="nb-NO"/>
              </w:rPr>
              <w:t xml:space="preserve"> </w:t>
            </w:r>
            <w:r w:rsidRPr="0080541F">
              <w:rPr>
                <w:sz w:val="24"/>
                <w:lang w:val="nb-NO"/>
              </w:rPr>
              <w:t>utvikler</w:t>
            </w:r>
            <w:r w:rsidRPr="0080541F">
              <w:rPr>
                <w:spacing w:val="-13"/>
                <w:sz w:val="24"/>
                <w:lang w:val="nb-NO"/>
              </w:rPr>
              <w:t xml:space="preserve"> </w:t>
            </w:r>
            <w:r w:rsidRPr="0080541F">
              <w:rPr>
                <w:sz w:val="24"/>
                <w:lang w:val="nb-NO"/>
              </w:rPr>
              <w:t>gode</w:t>
            </w:r>
            <w:r w:rsidRPr="0080541F">
              <w:rPr>
                <w:spacing w:val="-13"/>
                <w:sz w:val="24"/>
                <w:lang w:val="nb-NO"/>
              </w:rPr>
              <w:t xml:space="preserve"> </w:t>
            </w:r>
            <w:r w:rsidRPr="0080541F">
              <w:rPr>
                <w:sz w:val="24"/>
                <w:lang w:val="nb-NO"/>
              </w:rPr>
              <w:t>vaner for hygiene og et variert kosthold</w:t>
            </w:r>
          </w:p>
          <w:p w14:paraId="655961B3" w14:textId="77777777" w:rsidR="005578FB" w:rsidRPr="0080541F" w:rsidRDefault="005578FB" w:rsidP="00D83175">
            <w:pPr>
              <w:pStyle w:val="TableParagraph"/>
              <w:spacing w:before="17"/>
              <w:ind w:left="0"/>
              <w:rPr>
                <w:rFonts w:ascii="Times New Roman"/>
                <w:sz w:val="24"/>
                <w:lang w:val="nb-NO"/>
              </w:rPr>
            </w:pPr>
          </w:p>
          <w:p w14:paraId="31060F2F" w14:textId="77777777" w:rsidR="005578FB" w:rsidRPr="00735485" w:rsidRDefault="005578FB" w:rsidP="00D83175">
            <w:pPr>
              <w:pStyle w:val="TableParagraph"/>
              <w:numPr>
                <w:ilvl w:val="0"/>
                <w:numId w:val="8"/>
              </w:numPr>
              <w:tabs>
                <w:tab w:val="left" w:pos="238"/>
              </w:tabs>
              <w:spacing w:before="1"/>
              <w:ind w:right="299" w:firstLine="0"/>
              <w:rPr>
                <w:sz w:val="24"/>
                <w:lang w:val="nb-NO"/>
              </w:rPr>
            </w:pPr>
            <w:r w:rsidRPr="0080541F">
              <w:rPr>
                <w:spacing w:val="-2"/>
                <w:sz w:val="24"/>
                <w:lang w:val="nb-NO"/>
              </w:rPr>
              <w:t xml:space="preserve">videreutvikler motoriske ferdigheter, kroppsbeherskelse, </w:t>
            </w:r>
            <w:r w:rsidRPr="0080541F">
              <w:rPr>
                <w:sz w:val="24"/>
                <w:lang w:val="nb-NO"/>
              </w:rPr>
              <w:t xml:space="preserve">koordinasjon og fysiske egenskaper </w:t>
            </w:r>
            <w:r>
              <w:rPr>
                <w:sz w:val="24"/>
                <w:lang w:val="nb-NO"/>
              </w:rPr>
              <w:t xml:space="preserve"> </w:t>
            </w:r>
            <w:r>
              <w:rPr>
                <w:sz w:val="24"/>
              </w:rPr>
              <w:t xml:space="preserve"> </w:t>
            </w:r>
          </w:p>
          <w:p w14:paraId="50813AEA" w14:textId="77777777" w:rsidR="005578FB" w:rsidRDefault="005578FB" w:rsidP="00D83175">
            <w:pPr>
              <w:pStyle w:val="TableParagraph"/>
              <w:tabs>
                <w:tab w:val="left" w:pos="238"/>
              </w:tabs>
              <w:spacing w:before="1"/>
              <w:ind w:right="299"/>
              <w:rPr>
                <w:sz w:val="24"/>
              </w:rPr>
            </w:pPr>
          </w:p>
          <w:p w14:paraId="08BE0FBC" w14:textId="77777777" w:rsidR="005578FB" w:rsidRPr="0080541F" w:rsidRDefault="005578FB" w:rsidP="00D83175">
            <w:pPr>
              <w:pStyle w:val="TableParagraph"/>
              <w:numPr>
                <w:ilvl w:val="0"/>
                <w:numId w:val="8"/>
              </w:numPr>
              <w:tabs>
                <w:tab w:val="left" w:pos="238"/>
              </w:tabs>
              <w:spacing w:before="1"/>
              <w:ind w:right="299"/>
              <w:rPr>
                <w:sz w:val="24"/>
                <w:lang w:val="nb-NO"/>
              </w:rPr>
            </w:pPr>
            <w:r w:rsidRPr="0080541F">
              <w:rPr>
                <w:sz w:val="24"/>
                <w:lang w:val="nb-NO"/>
              </w:rPr>
              <w:t>opplever</w:t>
            </w:r>
            <w:r w:rsidRPr="0080541F">
              <w:rPr>
                <w:spacing w:val="-14"/>
                <w:sz w:val="24"/>
                <w:lang w:val="nb-NO"/>
              </w:rPr>
              <w:t xml:space="preserve"> </w:t>
            </w:r>
            <w:r w:rsidRPr="0080541F">
              <w:rPr>
                <w:sz w:val="24"/>
                <w:lang w:val="nb-NO"/>
              </w:rPr>
              <w:t>å</w:t>
            </w:r>
            <w:r w:rsidRPr="0080541F">
              <w:rPr>
                <w:spacing w:val="-14"/>
                <w:sz w:val="24"/>
                <w:lang w:val="nb-NO"/>
              </w:rPr>
              <w:t xml:space="preserve"> </w:t>
            </w:r>
            <w:r w:rsidRPr="0080541F">
              <w:rPr>
                <w:sz w:val="24"/>
                <w:lang w:val="nb-NO"/>
              </w:rPr>
              <w:t xml:space="preserve">vurdere og mestre risikofylt lek gjennom </w:t>
            </w:r>
            <w:r w:rsidRPr="0080541F">
              <w:rPr>
                <w:spacing w:val="-2"/>
                <w:sz w:val="24"/>
                <w:lang w:val="nb-NO"/>
              </w:rPr>
              <w:t>kroppslige utfordringer</w:t>
            </w:r>
          </w:p>
          <w:p w14:paraId="7E6E41E9" w14:textId="77777777" w:rsidR="005578FB" w:rsidRPr="0080541F" w:rsidRDefault="005578FB" w:rsidP="00D83175">
            <w:pPr>
              <w:pStyle w:val="TableParagraph"/>
              <w:spacing w:before="17"/>
              <w:ind w:left="0"/>
              <w:rPr>
                <w:rFonts w:ascii="Times New Roman"/>
                <w:sz w:val="24"/>
                <w:lang w:val="nb-NO"/>
              </w:rPr>
            </w:pPr>
          </w:p>
          <w:p w14:paraId="66E384B3" w14:textId="77777777" w:rsidR="005578FB" w:rsidRPr="0080541F" w:rsidRDefault="005578FB" w:rsidP="00D83175">
            <w:pPr>
              <w:pStyle w:val="TableParagraph"/>
              <w:numPr>
                <w:ilvl w:val="0"/>
                <w:numId w:val="8"/>
              </w:numPr>
              <w:tabs>
                <w:tab w:val="left" w:pos="238"/>
              </w:tabs>
              <w:ind w:right="98" w:firstLine="0"/>
              <w:rPr>
                <w:sz w:val="24"/>
                <w:lang w:val="nb-NO"/>
              </w:rPr>
            </w:pPr>
            <w:r w:rsidRPr="0080541F">
              <w:rPr>
                <w:sz w:val="24"/>
                <w:lang w:val="nb-NO"/>
              </w:rPr>
              <w:lastRenderedPageBreak/>
              <w:t>blir trygge på egen kropp, får en positiv oppfatning</w:t>
            </w:r>
            <w:r w:rsidRPr="0080541F">
              <w:rPr>
                <w:spacing w:val="-5"/>
                <w:sz w:val="24"/>
                <w:lang w:val="nb-NO"/>
              </w:rPr>
              <w:t xml:space="preserve"> </w:t>
            </w:r>
            <w:r w:rsidRPr="0080541F">
              <w:rPr>
                <w:sz w:val="24"/>
                <w:lang w:val="nb-NO"/>
              </w:rPr>
              <w:t>av</w:t>
            </w:r>
            <w:r w:rsidRPr="0080541F">
              <w:rPr>
                <w:spacing w:val="-3"/>
                <w:sz w:val="24"/>
                <w:lang w:val="nb-NO"/>
              </w:rPr>
              <w:t xml:space="preserve"> </w:t>
            </w:r>
            <w:r w:rsidRPr="0080541F">
              <w:rPr>
                <w:sz w:val="24"/>
                <w:lang w:val="nb-NO"/>
              </w:rPr>
              <w:t>seg</w:t>
            </w:r>
            <w:r w:rsidRPr="0080541F">
              <w:rPr>
                <w:spacing w:val="-3"/>
                <w:sz w:val="24"/>
                <w:lang w:val="nb-NO"/>
              </w:rPr>
              <w:t xml:space="preserve"> </w:t>
            </w:r>
            <w:r w:rsidRPr="0080541F">
              <w:rPr>
                <w:sz w:val="24"/>
                <w:lang w:val="nb-NO"/>
              </w:rPr>
              <w:t>selv og</w:t>
            </w:r>
            <w:r w:rsidRPr="0080541F">
              <w:rPr>
                <w:spacing w:val="-9"/>
                <w:sz w:val="24"/>
                <w:lang w:val="nb-NO"/>
              </w:rPr>
              <w:t xml:space="preserve"> </w:t>
            </w:r>
            <w:r w:rsidRPr="0080541F">
              <w:rPr>
                <w:sz w:val="24"/>
                <w:lang w:val="nb-NO"/>
              </w:rPr>
              <w:t>blir</w:t>
            </w:r>
            <w:r w:rsidRPr="0080541F">
              <w:rPr>
                <w:spacing w:val="-11"/>
                <w:sz w:val="24"/>
                <w:lang w:val="nb-NO"/>
              </w:rPr>
              <w:t xml:space="preserve"> </w:t>
            </w:r>
            <w:r w:rsidRPr="0080541F">
              <w:rPr>
                <w:sz w:val="24"/>
                <w:lang w:val="nb-NO"/>
              </w:rPr>
              <w:t>kjent</w:t>
            </w:r>
            <w:r w:rsidRPr="0080541F">
              <w:rPr>
                <w:spacing w:val="-10"/>
                <w:sz w:val="24"/>
                <w:lang w:val="nb-NO"/>
              </w:rPr>
              <w:t xml:space="preserve"> </w:t>
            </w:r>
            <w:r w:rsidRPr="0080541F">
              <w:rPr>
                <w:sz w:val="24"/>
                <w:lang w:val="nb-NO"/>
              </w:rPr>
              <w:t>med</w:t>
            </w:r>
            <w:r w:rsidRPr="0080541F">
              <w:rPr>
                <w:spacing w:val="-9"/>
                <w:sz w:val="24"/>
                <w:lang w:val="nb-NO"/>
              </w:rPr>
              <w:t xml:space="preserve"> </w:t>
            </w:r>
            <w:r w:rsidRPr="0080541F">
              <w:rPr>
                <w:sz w:val="24"/>
                <w:lang w:val="nb-NO"/>
              </w:rPr>
              <w:t xml:space="preserve">egne </w:t>
            </w:r>
            <w:r w:rsidRPr="0080541F">
              <w:rPr>
                <w:spacing w:val="-2"/>
                <w:sz w:val="24"/>
                <w:lang w:val="nb-NO"/>
              </w:rPr>
              <w:t>følelser</w:t>
            </w:r>
          </w:p>
          <w:p w14:paraId="4166A703" w14:textId="77777777" w:rsidR="005578FB" w:rsidRPr="0080541F" w:rsidRDefault="005578FB" w:rsidP="00D83175">
            <w:pPr>
              <w:pStyle w:val="TableParagraph"/>
              <w:spacing w:before="16"/>
              <w:ind w:left="0"/>
              <w:rPr>
                <w:rFonts w:ascii="Times New Roman"/>
                <w:sz w:val="24"/>
                <w:lang w:val="nb-NO"/>
              </w:rPr>
            </w:pPr>
          </w:p>
          <w:p w14:paraId="1A21EBB8" w14:textId="77777777" w:rsidR="005578FB" w:rsidRPr="0080541F" w:rsidRDefault="005578FB" w:rsidP="00D83175">
            <w:pPr>
              <w:pStyle w:val="TableParagraph"/>
              <w:numPr>
                <w:ilvl w:val="0"/>
                <w:numId w:val="8"/>
              </w:numPr>
              <w:tabs>
                <w:tab w:val="left" w:pos="238"/>
              </w:tabs>
              <w:ind w:right="427" w:firstLine="0"/>
              <w:rPr>
                <w:sz w:val="24"/>
                <w:lang w:val="nb-NO"/>
              </w:rPr>
            </w:pPr>
            <w:r w:rsidRPr="0080541F">
              <w:rPr>
                <w:sz w:val="24"/>
                <w:lang w:val="nb-NO"/>
              </w:rPr>
              <w:t>setter</w:t>
            </w:r>
            <w:r w:rsidRPr="0080541F">
              <w:rPr>
                <w:spacing w:val="-10"/>
                <w:sz w:val="24"/>
                <w:lang w:val="nb-NO"/>
              </w:rPr>
              <w:t xml:space="preserve"> </w:t>
            </w:r>
            <w:r w:rsidRPr="0080541F">
              <w:rPr>
                <w:sz w:val="24"/>
                <w:lang w:val="nb-NO"/>
              </w:rPr>
              <w:t>grenser</w:t>
            </w:r>
            <w:r w:rsidRPr="0080541F">
              <w:rPr>
                <w:spacing w:val="-10"/>
                <w:sz w:val="24"/>
                <w:lang w:val="nb-NO"/>
              </w:rPr>
              <w:t xml:space="preserve"> </w:t>
            </w:r>
            <w:r w:rsidRPr="0080541F">
              <w:rPr>
                <w:sz w:val="24"/>
                <w:lang w:val="nb-NO"/>
              </w:rPr>
              <w:t>for egen kropp og respekterer</w:t>
            </w:r>
            <w:r w:rsidRPr="0080541F">
              <w:rPr>
                <w:spacing w:val="-14"/>
                <w:sz w:val="24"/>
                <w:lang w:val="nb-NO"/>
              </w:rPr>
              <w:t xml:space="preserve"> </w:t>
            </w:r>
            <w:r w:rsidRPr="0080541F">
              <w:rPr>
                <w:sz w:val="24"/>
                <w:lang w:val="nb-NO"/>
              </w:rPr>
              <w:t xml:space="preserve">andres </w:t>
            </w:r>
            <w:r w:rsidRPr="0080541F">
              <w:rPr>
                <w:spacing w:val="-2"/>
                <w:sz w:val="24"/>
                <w:lang w:val="nb-NO"/>
              </w:rPr>
              <w:t>grenser</w:t>
            </w:r>
          </w:p>
          <w:p w14:paraId="225CAC37" w14:textId="77777777" w:rsidR="005578FB" w:rsidRPr="0080541F" w:rsidRDefault="005578FB" w:rsidP="00D83175">
            <w:pPr>
              <w:pStyle w:val="TableParagraph"/>
              <w:spacing w:before="19"/>
              <w:ind w:left="0"/>
              <w:rPr>
                <w:rFonts w:ascii="Times New Roman"/>
                <w:sz w:val="24"/>
                <w:lang w:val="nb-NO"/>
              </w:rPr>
            </w:pPr>
          </w:p>
          <w:p w14:paraId="58478090" w14:textId="77777777" w:rsidR="005578FB" w:rsidRPr="0080541F" w:rsidRDefault="005578FB" w:rsidP="00D83175">
            <w:pPr>
              <w:pStyle w:val="TableParagraph"/>
              <w:numPr>
                <w:ilvl w:val="0"/>
                <w:numId w:val="9"/>
              </w:numPr>
              <w:tabs>
                <w:tab w:val="left" w:pos="238"/>
              </w:tabs>
              <w:ind w:right="391" w:firstLine="0"/>
              <w:rPr>
                <w:sz w:val="24"/>
                <w:lang w:val="nb-NO"/>
              </w:rPr>
            </w:pPr>
            <w:r w:rsidRPr="0080541F">
              <w:rPr>
                <w:sz w:val="24"/>
                <w:lang w:val="nb-NO"/>
              </w:rPr>
              <w:t xml:space="preserve">får innsikt i matens </w:t>
            </w:r>
            <w:r w:rsidRPr="0080541F">
              <w:rPr>
                <w:spacing w:val="-2"/>
                <w:sz w:val="24"/>
                <w:lang w:val="nb-NO"/>
              </w:rPr>
              <w:t xml:space="preserve">opprinnelse, </w:t>
            </w:r>
            <w:r w:rsidRPr="0080541F">
              <w:rPr>
                <w:sz w:val="24"/>
                <w:lang w:val="nb-NO"/>
              </w:rPr>
              <w:t>produksjon av matvarer</w:t>
            </w:r>
            <w:r w:rsidRPr="0080541F">
              <w:rPr>
                <w:spacing w:val="-13"/>
                <w:sz w:val="24"/>
                <w:lang w:val="nb-NO"/>
              </w:rPr>
              <w:t xml:space="preserve"> </w:t>
            </w:r>
            <w:r w:rsidRPr="0080541F">
              <w:rPr>
                <w:sz w:val="24"/>
                <w:lang w:val="nb-NO"/>
              </w:rPr>
              <w:t>og</w:t>
            </w:r>
            <w:r w:rsidRPr="0080541F">
              <w:rPr>
                <w:spacing w:val="-11"/>
                <w:sz w:val="24"/>
                <w:lang w:val="nb-NO"/>
              </w:rPr>
              <w:t xml:space="preserve"> </w:t>
            </w:r>
            <w:r w:rsidRPr="0080541F">
              <w:rPr>
                <w:sz w:val="24"/>
                <w:lang w:val="nb-NO"/>
              </w:rPr>
              <w:t>veien</w:t>
            </w:r>
            <w:r w:rsidRPr="0080541F">
              <w:rPr>
                <w:spacing w:val="-13"/>
                <w:sz w:val="24"/>
                <w:lang w:val="nb-NO"/>
              </w:rPr>
              <w:t xml:space="preserve"> </w:t>
            </w:r>
            <w:r w:rsidRPr="0080541F">
              <w:rPr>
                <w:sz w:val="24"/>
                <w:lang w:val="nb-NO"/>
              </w:rPr>
              <w:t>fra mat til måltid.</w:t>
            </w:r>
          </w:p>
        </w:tc>
        <w:tc>
          <w:tcPr>
            <w:tcW w:w="1037" w:type="pct"/>
          </w:tcPr>
          <w:p w14:paraId="4A1BF233" w14:textId="77777777" w:rsidR="005578FB" w:rsidRDefault="005578FB" w:rsidP="00D83175">
            <w:pPr>
              <w:pStyle w:val="TableParagraph"/>
              <w:spacing w:before="1" w:line="290" w:lineRule="atLeast"/>
              <w:rPr>
                <w:sz w:val="24"/>
                <w:lang w:val="nb-NO"/>
              </w:rPr>
            </w:pPr>
          </w:p>
          <w:p w14:paraId="2D2758DC" w14:textId="77777777" w:rsidR="005578FB" w:rsidRPr="0080541F" w:rsidRDefault="005578FB" w:rsidP="00D83175">
            <w:pPr>
              <w:pStyle w:val="TableParagraph"/>
              <w:spacing w:before="1" w:line="290" w:lineRule="atLeast"/>
              <w:rPr>
                <w:sz w:val="24"/>
                <w:lang w:val="nb-NO"/>
              </w:rPr>
            </w:pPr>
            <w:r w:rsidRPr="0080541F">
              <w:rPr>
                <w:sz w:val="24"/>
                <w:lang w:val="nb-NO"/>
              </w:rPr>
              <w:t>Uteområdet på barnehagen gir oss masse ulike bevegelseserfaringer</w:t>
            </w:r>
          </w:p>
          <w:p w14:paraId="5988AA97" w14:textId="77777777" w:rsidR="005578FB" w:rsidRPr="0080541F" w:rsidRDefault="005578FB" w:rsidP="00D83175">
            <w:pPr>
              <w:pStyle w:val="TableParagraph"/>
              <w:spacing w:before="1" w:line="290" w:lineRule="atLeast"/>
              <w:rPr>
                <w:sz w:val="24"/>
                <w:szCs w:val="24"/>
                <w:lang w:val="nb-NO"/>
              </w:rPr>
            </w:pPr>
            <w:r w:rsidRPr="0080541F">
              <w:rPr>
                <w:sz w:val="24"/>
                <w:szCs w:val="24"/>
                <w:lang w:val="nb-NO"/>
              </w:rPr>
              <w:t>Årstidene og utelivet gir oss ulike muligheter, kontraster og nye oppdagelser også når det gjelder kropp og bevegelse. Å kunne leike med kroppen sin i høstlauvet, eller gå i djupsnø opp bakken.</w:t>
            </w:r>
          </w:p>
          <w:p w14:paraId="6B05454F" w14:textId="77777777" w:rsidR="005578FB" w:rsidRPr="0080541F" w:rsidRDefault="005578FB" w:rsidP="00D83175">
            <w:pPr>
              <w:pStyle w:val="TableParagraph"/>
              <w:spacing w:before="1" w:line="290" w:lineRule="atLeast"/>
              <w:rPr>
                <w:sz w:val="24"/>
                <w:lang w:val="nb-NO"/>
              </w:rPr>
            </w:pPr>
            <w:r w:rsidRPr="0080541F">
              <w:rPr>
                <w:sz w:val="24"/>
                <w:lang w:val="nb-NO"/>
              </w:rPr>
              <w:t xml:space="preserve">Inne har vi sklirom og </w:t>
            </w:r>
            <w:proofErr w:type="spellStart"/>
            <w:r w:rsidRPr="0080541F">
              <w:rPr>
                <w:sz w:val="24"/>
                <w:lang w:val="nb-NO"/>
              </w:rPr>
              <w:t>puterom</w:t>
            </w:r>
            <w:proofErr w:type="spellEnd"/>
            <w:r w:rsidRPr="0080541F">
              <w:rPr>
                <w:sz w:val="24"/>
                <w:lang w:val="nb-NO"/>
              </w:rPr>
              <w:t xml:space="preserve"> som brukes aktivt til felles leik og opplevelser. På Luna består ofte leiken av det å tumle rundt sammen. Da bli man kjent med </w:t>
            </w:r>
            <w:proofErr w:type="spellStart"/>
            <w:r w:rsidRPr="0080541F">
              <w:rPr>
                <w:sz w:val="24"/>
                <w:lang w:val="nb-NO"/>
              </w:rPr>
              <w:t>hverandre,skape</w:t>
            </w:r>
            <w:proofErr w:type="spellEnd"/>
            <w:r w:rsidRPr="0080541F">
              <w:rPr>
                <w:sz w:val="24"/>
                <w:lang w:val="nb-NO"/>
              </w:rPr>
              <w:t xml:space="preserve"> felles opplevelser og glede.</w:t>
            </w:r>
          </w:p>
          <w:p w14:paraId="4440DB77" w14:textId="77777777" w:rsidR="005578FB" w:rsidRPr="0080541F" w:rsidRDefault="005578FB" w:rsidP="00D83175">
            <w:pPr>
              <w:pStyle w:val="TableParagraph"/>
              <w:spacing w:before="1" w:line="290" w:lineRule="atLeast"/>
              <w:rPr>
                <w:sz w:val="24"/>
                <w:lang w:val="nb-NO"/>
              </w:rPr>
            </w:pPr>
          </w:p>
          <w:p w14:paraId="22CDA358" w14:textId="207D3E1C" w:rsidR="005578FB" w:rsidRDefault="005578FB" w:rsidP="003A11DB">
            <w:pPr>
              <w:pStyle w:val="TableParagraph"/>
              <w:spacing w:before="1" w:line="290" w:lineRule="atLeast"/>
              <w:rPr>
                <w:sz w:val="24"/>
                <w:lang w:val="nb-NO"/>
              </w:rPr>
            </w:pPr>
            <w:r w:rsidRPr="0080541F">
              <w:rPr>
                <w:sz w:val="24"/>
                <w:szCs w:val="24"/>
                <w:lang w:val="nb-NO"/>
              </w:rPr>
              <w:t>Å kjenne på følelser knyttet til medgang og motgang er en viktig del av det å utvikle seg.</w:t>
            </w:r>
            <w:r w:rsidR="003A11DB">
              <w:rPr>
                <w:sz w:val="24"/>
                <w:szCs w:val="24"/>
                <w:lang w:val="nb-NO"/>
              </w:rPr>
              <w:t xml:space="preserve"> </w:t>
            </w:r>
            <w:r w:rsidRPr="0080541F">
              <w:rPr>
                <w:sz w:val="24"/>
                <w:lang w:val="nb-NO"/>
              </w:rPr>
              <w:t>Når noen sier nei eller viser mimikk-se og legge merke til andres uttrykk og respektere</w:t>
            </w:r>
            <w:r w:rsidR="000E584E">
              <w:rPr>
                <w:sz w:val="24"/>
                <w:lang w:val="nb-NO"/>
              </w:rPr>
              <w:t xml:space="preserve"> disse </w:t>
            </w:r>
            <w:r w:rsidR="000E584E">
              <w:rPr>
                <w:sz w:val="24"/>
                <w:lang w:val="nb-NO"/>
              </w:rPr>
              <w:lastRenderedPageBreak/>
              <w:t>uttrykkene</w:t>
            </w:r>
            <w:r w:rsidR="002825CB">
              <w:rPr>
                <w:sz w:val="24"/>
                <w:lang w:val="nb-NO"/>
              </w:rPr>
              <w:t>.</w:t>
            </w:r>
          </w:p>
          <w:p w14:paraId="3EAC4B1E" w14:textId="77777777" w:rsidR="00674DC0" w:rsidRPr="003A11DB" w:rsidRDefault="00674DC0" w:rsidP="003A11DB">
            <w:pPr>
              <w:pStyle w:val="TableParagraph"/>
              <w:spacing w:before="1" w:line="290" w:lineRule="atLeast"/>
              <w:rPr>
                <w:sz w:val="24"/>
                <w:szCs w:val="24"/>
                <w:lang w:val="nb-NO"/>
              </w:rPr>
            </w:pPr>
          </w:p>
          <w:p w14:paraId="46003C3D" w14:textId="77777777" w:rsidR="005578FB" w:rsidRDefault="005578FB" w:rsidP="00D83175">
            <w:pPr>
              <w:pStyle w:val="TableParagraph"/>
              <w:ind w:right="127"/>
              <w:rPr>
                <w:sz w:val="24"/>
                <w:lang w:val="nb-NO"/>
              </w:rPr>
            </w:pPr>
            <w:r w:rsidRPr="0080541F">
              <w:rPr>
                <w:sz w:val="24"/>
                <w:lang w:val="nb-NO"/>
              </w:rPr>
              <w:t xml:space="preserve"> Å gi mulighet til å kunne sove, hvile og koble fra er nødvendig på Luna.</w:t>
            </w:r>
          </w:p>
          <w:p w14:paraId="635C861D" w14:textId="77777777" w:rsidR="00674DC0" w:rsidRPr="0080541F" w:rsidRDefault="00674DC0" w:rsidP="00D83175">
            <w:pPr>
              <w:pStyle w:val="TableParagraph"/>
              <w:ind w:right="127"/>
              <w:rPr>
                <w:sz w:val="24"/>
                <w:lang w:val="nb-NO"/>
              </w:rPr>
            </w:pPr>
          </w:p>
          <w:p w14:paraId="1213BEC3" w14:textId="06DEB3E5" w:rsidR="005578FB" w:rsidRDefault="005578FB" w:rsidP="00D83175">
            <w:pPr>
              <w:pStyle w:val="TableParagraph"/>
              <w:ind w:right="127"/>
              <w:rPr>
                <w:sz w:val="24"/>
                <w:lang w:val="nb-NO"/>
              </w:rPr>
            </w:pPr>
            <w:r w:rsidRPr="0080541F">
              <w:rPr>
                <w:sz w:val="24"/>
                <w:lang w:val="nb-NO"/>
              </w:rPr>
              <w:t xml:space="preserve">I år har vi fisketirsdag og fiskefredag-da spiser vi mat laget av fisk til lunsj. Når vi samles rundt måltid har vi god tid og finner roa til å samtale med hverandre og lytte. Det serveres frukt/grønt til fruktmåltidet, og på bursdager lager vi </w:t>
            </w:r>
            <w:proofErr w:type="spellStart"/>
            <w:r w:rsidRPr="0080541F">
              <w:rPr>
                <w:sz w:val="24"/>
                <w:lang w:val="nb-NO"/>
              </w:rPr>
              <w:t>smo</w:t>
            </w:r>
            <w:r w:rsidR="00E34609">
              <w:rPr>
                <w:sz w:val="24"/>
                <w:lang w:val="nb-NO"/>
              </w:rPr>
              <w:t>o</w:t>
            </w:r>
            <w:r w:rsidRPr="0080541F">
              <w:rPr>
                <w:sz w:val="24"/>
                <w:lang w:val="nb-NO"/>
              </w:rPr>
              <w:t>thie</w:t>
            </w:r>
            <w:proofErr w:type="spellEnd"/>
            <w:r w:rsidRPr="0080541F">
              <w:rPr>
                <w:sz w:val="24"/>
                <w:lang w:val="nb-NO"/>
              </w:rPr>
              <w:t>.</w:t>
            </w:r>
          </w:p>
          <w:p w14:paraId="5469930C" w14:textId="77777777" w:rsidR="00E34609" w:rsidRPr="0080541F" w:rsidRDefault="00E34609" w:rsidP="00D83175">
            <w:pPr>
              <w:pStyle w:val="TableParagraph"/>
              <w:ind w:right="127"/>
              <w:rPr>
                <w:sz w:val="24"/>
                <w:lang w:val="nb-NO"/>
              </w:rPr>
            </w:pPr>
          </w:p>
          <w:p w14:paraId="1A8A0713" w14:textId="2A74AC0E" w:rsidR="005578FB" w:rsidRDefault="005578FB" w:rsidP="00D83175">
            <w:pPr>
              <w:pStyle w:val="TableParagraph"/>
              <w:ind w:right="127"/>
              <w:rPr>
                <w:sz w:val="24"/>
                <w:lang w:val="nb-NO"/>
              </w:rPr>
            </w:pPr>
            <w:r w:rsidRPr="0080541F">
              <w:rPr>
                <w:sz w:val="24"/>
                <w:lang w:val="nb-NO"/>
              </w:rPr>
              <w:t>I år har vi spist rips fra busken ute, plukket og tatt med inn til fruktmåltidet.</w:t>
            </w:r>
            <w:r w:rsidR="00EA3A5F">
              <w:rPr>
                <w:sz w:val="24"/>
                <w:lang w:val="nb-NO"/>
              </w:rPr>
              <w:t xml:space="preserve"> </w:t>
            </w:r>
            <w:r w:rsidRPr="0080541F">
              <w:rPr>
                <w:sz w:val="24"/>
                <w:lang w:val="nb-NO"/>
              </w:rPr>
              <w:t>Det samme med plommene når de var ferdige.</w:t>
            </w:r>
          </w:p>
          <w:p w14:paraId="731E9768" w14:textId="77777777" w:rsidR="00EA3A5F" w:rsidRPr="0080541F" w:rsidRDefault="00EA3A5F" w:rsidP="00D83175">
            <w:pPr>
              <w:pStyle w:val="TableParagraph"/>
              <w:ind w:right="127"/>
              <w:rPr>
                <w:sz w:val="24"/>
                <w:lang w:val="nb-NO"/>
              </w:rPr>
            </w:pPr>
          </w:p>
          <w:p w14:paraId="3C3E1B46" w14:textId="77777777" w:rsidR="005578FB" w:rsidRPr="0080541F" w:rsidRDefault="005578FB" w:rsidP="00D83175">
            <w:pPr>
              <w:pStyle w:val="TableParagraph"/>
              <w:ind w:right="127"/>
              <w:rPr>
                <w:sz w:val="24"/>
                <w:szCs w:val="24"/>
                <w:lang w:val="nb-NO"/>
              </w:rPr>
            </w:pPr>
            <w:r w:rsidRPr="0080541F">
              <w:rPr>
                <w:sz w:val="24"/>
                <w:szCs w:val="24"/>
                <w:lang w:val="nb-NO"/>
              </w:rPr>
              <w:t>Like utenfor gjerdet går både sau og ku som levende konkreter. Det er naturlig å se og prate om dyra.</w:t>
            </w:r>
          </w:p>
          <w:p w14:paraId="35A92F30" w14:textId="77777777" w:rsidR="005578FB" w:rsidRPr="0080541F" w:rsidRDefault="005578FB" w:rsidP="00D83175">
            <w:pPr>
              <w:pStyle w:val="TableParagraph"/>
              <w:spacing w:before="1" w:line="290" w:lineRule="atLeast"/>
              <w:rPr>
                <w:sz w:val="24"/>
                <w:lang w:val="nb-NO"/>
              </w:rPr>
            </w:pPr>
          </w:p>
        </w:tc>
        <w:tc>
          <w:tcPr>
            <w:tcW w:w="1037" w:type="pct"/>
          </w:tcPr>
          <w:p w14:paraId="36840759" w14:textId="77777777" w:rsidR="005578FB" w:rsidRDefault="005578FB" w:rsidP="00D83175">
            <w:pPr>
              <w:pStyle w:val="TableParagraph"/>
              <w:spacing w:before="1" w:line="290" w:lineRule="atLeast"/>
              <w:ind w:left="0"/>
              <w:rPr>
                <w:sz w:val="24"/>
                <w:lang w:val="nb-NO"/>
              </w:rPr>
            </w:pPr>
          </w:p>
          <w:p w14:paraId="021AC30B" w14:textId="77777777" w:rsidR="005578FB" w:rsidRDefault="005578FB" w:rsidP="00D83175">
            <w:pPr>
              <w:pStyle w:val="TableParagraph"/>
              <w:spacing w:before="1" w:line="290" w:lineRule="atLeast"/>
              <w:ind w:left="0"/>
              <w:rPr>
                <w:sz w:val="24"/>
                <w:lang w:val="nb-NO"/>
              </w:rPr>
            </w:pPr>
            <w:r>
              <w:rPr>
                <w:sz w:val="24"/>
                <w:lang w:val="nb-NO"/>
              </w:rPr>
              <w:t xml:space="preserve">Inne legger vi til rette for et godt lekemiljø. Vi har </w:t>
            </w:r>
            <w:proofErr w:type="spellStart"/>
            <w:r>
              <w:rPr>
                <w:sz w:val="24"/>
                <w:lang w:val="nb-NO"/>
              </w:rPr>
              <w:t>puterom</w:t>
            </w:r>
            <w:proofErr w:type="spellEnd"/>
            <w:r>
              <w:rPr>
                <w:sz w:val="24"/>
                <w:lang w:val="nb-NO"/>
              </w:rPr>
              <w:t xml:space="preserve"> og sklirom, slik at ungene kan være i aktivitet inne. </w:t>
            </w:r>
          </w:p>
          <w:p w14:paraId="57B92B13" w14:textId="0DE40679" w:rsidR="005578FB" w:rsidRDefault="005578FB" w:rsidP="00D83175">
            <w:pPr>
              <w:pStyle w:val="TableParagraph"/>
              <w:spacing w:before="1" w:line="290" w:lineRule="atLeast"/>
              <w:rPr>
                <w:sz w:val="24"/>
                <w:lang w:val="nb-NO"/>
              </w:rPr>
            </w:pPr>
            <w:r>
              <w:rPr>
                <w:sz w:val="24"/>
                <w:lang w:val="nb-NO"/>
              </w:rPr>
              <w:t xml:space="preserve">Vi er heldige som har et uteområde som gir alle muligheter til å oppleve mestring, utfordring og bevegelseserfaring ut ifra barnas ståsted. Her får ungene muligheten til å erfare nye oppdagelser og erfaringer når det gjelder kropp og bevegelse. Få kjenne sine begrensninger, men </w:t>
            </w:r>
            <w:r w:rsidR="00106938">
              <w:rPr>
                <w:sz w:val="24"/>
                <w:lang w:val="nb-NO"/>
              </w:rPr>
              <w:t xml:space="preserve">og </w:t>
            </w:r>
            <w:r>
              <w:rPr>
                <w:sz w:val="24"/>
                <w:lang w:val="nb-NO"/>
              </w:rPr>
              <w:t xml:space="preserve">å bli kjent med andres begrensninger. Vi voksne må være tett på for å kunne gi fortløpende veiledning og hjelpe til å sette grenser. Samt det å forstå egne og andres følelser. Det å forstå og respektere når andre sier «nei», eller viser det med kroppsspråket. </w:t>
            </w:r>
          </w:p>
          <w:p w14:paraId="75B66CF1" w14:textId="77777777" w:rsidR="005578FB" w:rsidRDefault="005578FB" w:rsidP="00D83175">
            <w:pPr>
              <w:pStyle w:val="TableParagraph"/>
              <w:spacing w:before="1" w:line="290" w:lineRule="atLeast"/>
              <w:rPr>
                <w:sz w:val="24"/>
                <w:lang w:val="nb-NO"/>
              </w:rPr>
            </w:pPr>
          </w:p>
          <w:p w14:paraId="727E3FC0" w14:textId="77777777" w:rsidR="005578FB" w:rsidRDefault="005578FB" w:rsidP="00D83175">
            <w:pPr>
              <w:pStyle w:val="TableParagraph"/>
              <w:spacing w:before="1" w:line="290" w:lineRule="atLeast"/>
              <w:rPr>
                <w:sz w:val="24"/>
                <w:lang w:val="nb-NO"/>
              </w:rPr>
            </w:pPr>
            <w:r>
              <w:rPr>
                <w:sz w:val="24"/>
                <w:lang w:val="nb-NO"/>
              </w:rPr>
              <w:t xml:space="preserve">Ro, hvile og søvn i løpet av dagen er viktig. Dette gjør vi med at ungene sover dupp, men også gjennom samlingsstund. </w:t>
            </w:r>
          </w:p>
          <w:p w14:paraId="70609FA9" w14:textId="77777777" w:rsidR="005578FB" w:rsidRDefault="005578FB" w:rsidP="00D83175">
            <w:pPr>
              <w:pStyle w:val="TableParagraph"/>
              <w:spacing w:before="2" w:line="273" w:lineRule="exact"/>
              <w:rPr>
                <w:sz w:val="24"/>
                <w:lang w:val="nb-NO"/>
              </w:rPr>
            </w:pPr>
            <w:r>
              <w:rPr>
                <w:sz w:val="24"/>
                <w:lang w:val="nb-NO"/>
              </w:rPr>
              <w:t xml:space="preserve">Vi har smøremåltid til lunsj og fruktmåltid, med fokus på ulike smaker. Vi har fisketirsdag og fiskefredag. Da spiser vi mat som er laget av fisk. </w:t>
            </w:r>
          </w:p>
          <w:p w14:paraId="45D9FA6C" w14:textId="5386EF05" w:rsidR="005578FB" w:rsidRDefault="005578FB" w:rsidP="00D83175">
            <w:pPr>
              <w:pStyle w:val="TableParagraph"/>
              <w:spacing w:before="2" w:line="273" w:lineRule="exact"/>
              <w:rPr>
                <w:sz w:val="24"/>
                <w:lang w:val="nb-NO"/>
              </w:rPr>
            </w:pPr>
            <w:r>
              <w:rPr>
                <w:sz w:val="24"/>
                <w:lang w:val="nb-NO"/>
              </w:rPr>
              <w:t xml:space="preserve">Vi har fokus på at det skal være et godt måltid rundt bordet. Der vi har god tid og ro til å ha samtaler og se hverandre.  Vi snakker om hvor maten kommer fra. </w:t>
            </w:r>
            <w:r w:rsidR="009C177D">
              <w:rPr>
                <w:sz w:val="24"/>
                <w:lang w:val="nb-NO"/>
              </w:rPr>
              <w:t>V</w:t>
            </w:r>
            <w:r>
              <w:rPr>
                <w:sz w:val="24"/>
                <w:lang w:val="nb-NO"/>
              </w:rPr>
              <w:t xml:space="preserve">i har en grønnsakshage som er </w:t>
            </w:r>
            <w:r w:rsidR="00246BC9">
              <w:rPr>
                <w:sz w:val="24"/>
                <w:lang w:val="nb-NO"/>
              </w:rPr>
              <w:t>felles</w:t>
            </w:r>
            <w:r>
              <w:rPr>
                <w:sz w:val="24"/>
                <w:lang w:val="nb-NO"/>
              </w:rPr>
              <w:t xml:space="preserve"> for hele barnehagen. Vi planter grønnsakene, som vi steller, ser de gror, og høster og spiser når de er modne </w:t>
            </w:r>
          </w:p>
          <w:p w14:paraId="5668EDF4" w14:textId="7FB7CDD4" w:rsidR="005578FB" w:rsidRPr="005578FB" w:rsidRDefault="00A2176D" w:rsidP="00A2176D">
            <w:pPr>
              <w:pStyle w:val="paragraph"/>
              <w:spacing w:before="0" w:beforeAutospacing="0" w:after="0" w:afterAutospacing="0"/>
              <w:textAlignment w:val="baseline"/>
              <w:rPr>
                <w:rStyle w:val="normaltextrun"/>
                <w:rFonts w:ascii="Calibri" w:eastAsiaTheme="majorEastAsia" w:hAnsi="Calibri" w:cs="Calibri"/>
                <w:lang w:val="nb-NO"/>
              </w:rPr>
            </w:pPr>
            <w:r>
              <w:rPr>
                <w:lang w:val="nb-NO"/>
              </w:rPr>
              <w:t>På</w:t>
            </w:r>
            <w:r w:rsidR="005578FB">
              <w:rPr>
                <w:lang w:val="nb-NO"/>
              </w:rPr>
              <w:t xml:space="preserve"> uteområdet vårt har vi ripsbusk, plommer og epler. Dette</w:t>
            </w:r>
            <w:r>
              <w:rPr>
                <w:lang w:val="nb-NO"/>
              </w:rPr>
              <w:t xml:space="preserve"> høster vi og spi</w:t>
            </w:r>
            <w:r w:rsidR="00E71887">
              <w:rPr>
                <w:lang w:val="nb-NO"/>
              </w:rPr>
              <w:t>ser</w:t>
            </w:r>
            <w:r w:rsidR="005578FB">
              <w:rPr>
                <w:lang w:val="nb-NO"/>
              </w:rPr>
              <w:t xml:space="preserve"> til </w:t>
            </w:r>
            <w:r w:rsidR="00E71887">
              <w:rPr>
                <w:lang w:val="nb-NO"/>
              </w:rPr>
              <w:t>to-måltidet</w:t>
            </w:r>
            <w:r w:rsidR="005578FB">
              <w:rPr>
                <w:lang w:val="nb-NO"/>
              </w:rPr>
              <w:t>. Utenfor gjerde</w:t>
            </w:r>
            <w:r w:rsidR="009E0CBA">
              <w:rPr>
                <w:lang w:val="nb-NO"/>
              </w:rPr>
              <w:t>t</w:t>
            </w:r>
            <w:r w:rsidR="005578FB">
              <w:rPr>
                <w:lang w:val="nb-NO"/>
              </w:rPr>
              <w:t xml:space="preserve"> går det kyr og sau. Det er naturlig å se og prate om hva disse gir oss av mat og materialer.</w:t>
            </w:r>
          </w:p>
        </w:tc>
        <w:tc>
          <w:tcPr>
            <w:tcW w:w="1037" w:type="pct"/>
          </w:tcPr>
          <w:p w14:paraId="127D98FD" w14:textId="77777777" w:rsidR="005578FB" w:rsidRPr="005578FB" w:rsidRDefault="005578FB" w:rsidP="00D83175">
            <w:pPr>
              <w:pStyle w:val="paragraph"/>
              <w:spacing w:before="0" w:beforeAutospacing="0" w:after="0" w:afterAutospacing="0"/>
              <w:ind w:left="105"/>
              <w:textAlignment w:val="baseline"/>
              <w:rPr>
                <w:rStyle w:val="normaltextrun"/>
                <w:rFonts w:ascii="Calibri" w:eastAsiaTheme="majorEastAsia" w:hAnsi="Calibri" w:cs="Calibri"/>
                <w:lang w:val="nb-NO"/>
              </w:rPr>
            </w:pPr>
          </w:p>
          <w:p w14:paraId="7762D23C" w14:textId="77777777" w:rsidR="005578FB" w:rsidRPr="005578FB" w:rsidRDefault="005578FB" w:rsidP="00D83175">
            <w:pPr>
              <w:pStyle w:val="paragraph"/>
              <w:spacing w:before="0" w:beforeAutospacing="0" w:after="0" w:afterAutospacing="0"/>
              <w:ind w:left="105"/>
              <w:textAlignment w:val="baseline"/>
              <w:rPr>
                <w:rFonts w:ascii="Segoe UI" w:hAnsi="Segoe UI" w:cs="Segoe UI"/>
                <w:sz w:val="18"/>
                <w:szCs w:val="18"/>
                <w:lang w:val="nb-NO"/>
              </w:rPr>
            </w:pPr>
            <w:r w:rsidRPr="005578FB">
              <w:rPr>
                <w:rStyle w:val="normaltextrun"/>
                <w:rFonts w:ascii="Calibri" w:eastAsiaTheme="majorEastAsia" w:hAnsi="Calibri" w:cs="Calibri"/>
                <w:lang w:val="nb-NO"/>
              </w:rPr>
              <w:t>Vi skal være mye ute gjennom hele året. Vi er så heldige at vi har et stort og flott uteområde i barnehagen, og dette skal vi bruke til allsidig lek og aktivitet. Høsten har vært preget av mye fint vær, og vi har sett mye insekter og smådyr. Vi har også mange flotte turområder i nærområdet, og Trollhaugen er et fint turmål på turdagene våre.</w:t>
            </w:r>
            <w:r w:rsidRPr="005578FB">
              <w:rPr>
                <w:rStyle w:val="eop"/>
                <w:rFonts w:ascii="Calibri" w:eastAsiaTheme="majorEastAsia" w:hAnsi="Calibri" w:cs="Calibri"/>
                <w:lang w:val="nb-NO"/>
              </w:rPr>
              <w:t> </w:t>
            </w:r>
          </w:p>
          <w:p w14:paraId="25284E12" w14:textId="77777777" w:rsidR="005578FB" w:rsidRPr="005578FB" w:rsidRDefault="005578FB" w:rsidP="00D83175">
            <w:pPr>
              <w:pStyle w:val="paragraph"/>
              <w:spacing w:before="0" w:beforeAutospacing="0" w:after="0" w:afterAutospacing="0"/>
              <w:ind w:left="105"/>
              <w:textAlignment w:val="baseline"/>
              <w:rPr>
                <w:rFonts w:ascii="Segoe UI" w:hAnsi="Segoe UI" w:cs="Segoe UI"/>
                <w:sz w:val="18"/>
                <w:szCs w:val="18"/>
                <w:lang w:val="nb-NO"/>
              </w:rPr>
            </w:pPr>
            <w:r w:rsidRPr="005578FB">
              <w:rPr>
                <w:rStyle w:val="eop"/>
                <w:rFonts w:ascii="Calibri" w:eastAsiaTheme="majorEastAsia" w:hAnsi="Calibri" w:cs="Calibri"/>
                <w:lang w:val="nb-NO"/>
              </w:rPr>
              <w:t> </w:t>
            </w:r>
          </w:p>
          <w:p w14:paraId="1647CF33" w14:textId="77777777" w:rsidR="005578FB" w:rsidRPr="005578FB" w:rsidRDefault="005578FB" w:rsidP="00D83175">
            <w:pPr>
              <w:pStyle w:val="paragraph"/>
              <w:spacing w:before="0" w:beforeAutospacing="0" w:after="0" w:afterAutospacing="0"/>
              <w:ind w:left="105"/>
              <w:textAlignment w:val="baseline"/>
              <w:rPr>
                <w:rFonts w:ascii="Segoe UI" w:hAnsi="Segoe UI" w:cs="Segoe UI"/>
                <w:sz w:val="18"/>
                <w:szCs w:val="18"/>
                <w:lang w:val="nb-NO"/>
              </w:rPr>
            </w:pPr>
            <w:r w:rsidRPr="005578FB">
              <w:rPr>
                <w:rStyle w:val="normaltextrun"/>
                <w:rFonts w:ascii="Calibri" w:eastAsiaTheme="majorEastAsia" w:hAnsi="Calibri" w:cs="Calibri"/>
                <w:lang w:val="nb-NO"/>
              </w:rPr>
              <w:t xml:space="preserve">Fra høsten av, skal vi ha muligheter til å være i gymsalen sammen med barn fra skolen. Det er skolestarterne som får være der sammen med 4.klasse fra skolen. En slik aktivitet er en del av samarbeidet med skolen for å gjøre overgangen mellom barnehage og skole best </w:t>
            </w:r>
            <w:r w:rsidRPr="005578FB">
              <w:rPr>
                <w:rStyle w:val="normaltextrun"/>
                <w:rFonts w:ascii="Calibri" w:eastAsiaTheme="majorEastAsia" w:hAnsi="Calibri" w:cs="Calibri"/>
                <w:lang w:val="nb-NO"/>
              </w:rPr>
              <w:lastRenderedPageBreak/>
              <w:t>mulig. Dette er fine stunder for å prøve ut og utforske egen motorikk og kroppsforståelse. Her får barna løpe, klatre, hoppe, balansere og andre aktiviteter som er med å utvikle grovmotorikken. </w:t>
            </w:r>
            <w:r w:rsidRPr="005578FB">
              <w:rPr>
                <w:rStyle w:val="eop"/>
                <w:rFonts w:ascii="Calibri" w:eastAsiaTheme="majorEastAsia" w:hAnsi="Calibri" w:cs="Calibri"/>
                <w:lang w:val="nb-NO"/>
              </w:rPr>
              <w:t> </w:t>
            </w:r>
          </w:p>
          <w:p w14:paraId="5BE49604" w14:textId="77777777" w:rsidR="005578FB" w:rsidRPr="005578FB" w:rsidRDefault="005578FB" w:rsidP="00D83175">
            <w:pPr>
              <w:pStyle w:val="paragraph"/>
              <w:spacing w:before="0" w:beforeAutospacing="0" w:after="0" w:afterAutospacing="0"/>
              <w:ind w:left="105"/>
              <w:textAlignment w:val="baseline"/>
              <w:rPr>
                <w:rFonts w:ascii="Segoe UI" w:hAnsi="Segoe UI" w:cs="Segoe UI"/>
                <w:sz w:val="18"/>
                <w:szCs w:val="18"/>
                <w:lang w:val="nb-NO"/>
              </w:rPr>
            </w:pPr>
            <w:r w:rsidRPr="005578FB">
              <w:rPr>
                <w:rStyle w:val="eop"/>
                <w:rFonts w:ascii="Calibri" w:eastAsiaTheme="majorEastAsia" w:hAnsi="Calibri" w:cs="Calibri"/>
                <w:lang w:val="nb-NO"/>
              </w:rPr>
              <w:t> </w:t>
            </w:r>
          </w:p>
          <w:p w14:paraId="6B5C0406" w14:textId="77777777" w:rsidR="005578FB" w:rsidRPr="005578FB" w:rsidRDefault="005578FB" w:rsidP="00D83175">
            <w:pPr>
              <w:pStyle w:val="paragraph"/>
              <w:spacing w:before="0" w:beforeAutospacing="0" w:after="0" w:afterAutospacing="0"/>
              <w:ind w:left="105"/>
              <w:textAlignment w:val="baseline"/>
              <w:rPr>
                <w:rFonts w:ascii="Segoe UI" w:hAnsi="Segoe UI" w:cs="Segoe UI"/>
                <w:sz w:val="18"/>
                <w:szCs w:val="18"/>
                <w:lang w:val="nb-NO"/>
              </w:rPr>
            </w:pPr>
            <w:r w:rsidRPr="005578FB">
              <w:rPr>
                <w:rStyle w:val="normaltextrun"/>
                <w:rFonts w:ascii="Calibri" w:eastAsiaTheme="majorEastAsia" w:hAnsi="Calibri" w:cs="Calibri"/>
                <w:lang w:val="nb-NO"/>
              </w:rPr>
              <w:t>Både i uteleken i barnehagen og på turdagene våre finner vi fine anledninger for mye god fysisk aktivitet. Barna får mulighet til å bevege seg i allsidig terreng, og dette er godt for den motoriske utviklingen. Vi har en barnegruppe i variert alder, og vi vil legge til rette for at alle barna skal få oppleve mestring og utvikling i møte med uteområdet basert på deres ulike ferdigheter og behov.</w:t>
            </w:r>
            <w:r w:rsidRPr="005578FB">
              <w:rPr>
                <w:rStyle w:val="eop"/>
                <w:rFonts w:ascii="Calibri" w:eastAsiaTheme="majorEastAsia" w:hAnsi="Calibri" w:cs="Calibri"/>
                <w:lang w:val="nb-NO"/>
              </w:rPr>
              <w:t> </w:t>
            </w:r>
          </w:p>
          <w:p w14:paraId="44133B96" w14:textId="77777777" w:rsidR="005578FB" w:rsidRPr="005578FB" w:rsidRDefault="005578FB" w:rsidP="00D83175">
            <w:pPr>
              <w:pStyle w:val="paragraph"/>
              <w:spacing w:before="0" w:beforeAutospacing="0" w:after="0" w:afterAutospacing="0"/>
              <w:ind w:left="105"/>
              <w:textAlignment w:val="baseline"/>
              <w:rPr>
                <w:rFonts w:ascii="Segoe UI" w:hAnsi="Segoe UI" w:cs="Segoe UI"/>
                <w:sz w:val="18"/>
                <w:szCs w:val="18"/>
                <w:lang w:val="nb-NO"/>
              </w:rPr>
            </w:pPr>
            <w:r w:rsidRPr="005578FB">
              <w:rPr>
                <w:rStyle w:val="eop"/>
                <w:rFonts w:ascii="Calibri" w:eastAsiaTheme="majorEastAsia" w:hAnsi="Calibri" w:cs="Calibri"/>
                <w:lang w:val="nb-NO"/>
              </w:rPr>
              <w:t> </w:t>
            </w:r>
          </w:p>
          <w:p w14:paraId="30E1C86D" w14:textId="77777777" w:rsidR="005578FB" w:rsidRPr="005578FB" w:rsidRDefault="005578FB" w:rsidP="00D83175">
            <w:pPr>
              <w:pStyle w:val="paragraph"/>
              <w:spacing w:before="0" w:beforeAutospacing="0" w:after="0" w:afterAutospacing="0"/>
              <w:ind w:left="105"/>
              <w:textAlignment w:val="baseline"/>
              <w:rPr>
                <w:rFonts w:ascii="Segoe UI" w:hAnsi="Segoe UI" w:cs="Segoe UI"/>
                <w:sz w:val="18"/>
                <w:szCs w:val="18"/>
                <w:lang w:val="nb-NO"/>
              </w:rPr>
            </w:pPr>
            <w:r w:rsidRPr="005578FB">
              <w:rPr>
                <w:rStyle w:val="normaltextrun"/>
                <w:rFonts w:ascii="Calibri" w:eastAsiaTheme="majorEastAsia" w:hAnsi="Calibri" w:cs="Calibri"/>
                <w:lang w:val="nb-NO"/>
              </w:rPr>
              <w:t xml:space="preserve">I høst har vi høstet inn grønnsaker fra egen grønnsakshage, og til våren skal vi så nye grønnsaker. Dette er med å gir barna </w:t>
            </w:r>
            <w:r w:rsidRPr="005578FB">
              <w:rPr>
                <w:rStyle w:val="normaltextrun"/>
                <w:rFonts w:ascii="Calibri" w:eastAsiaTheme="majorEastAsia" w:hAnsi="Calibri" w:cs="Calibri"/>
                <w:lang w:val="nb-NO"/>
              </w:rPr>
              <w:lastRenderedPageBreak/>
              <w:t>kunnskap om hvor maten vår kommer fra, og de får en begynnende kunnskap om hvilken jobb som ligger bak maten som produseres rundt oss. </w:t>
            </w:r>
            <w:r w:rsidRPr="005578FB">
              <w:rPr>
                <w:rStyle w:val="eop"/>
                <w:rFonts w:ascii="Calibri" w:eastAsiaTheme="majorEastAsia" w:hAnsi="Calibri" w:cs="Calibri"/>
                <w:lang w:val="nb-NO"/>
              </w:rPr>
              <w:t> </w:t>
            </w:r>
          </w:p>
          <w:p w14:paraId="60D2DCC1" w14:textId="77777777" w:rsidR="005578FB" w:rsidRDefault="005578FB" w:rsidP="00D83175">
            <w:pPr>
              <w:pStyle w:val="TableParagraph"/>
              <w:spacing w:line="273" w:lineRule="exact"/>
              <w:ind w:left="108"/>
              <w:rPr>
                <w:sz w:val="24"/>
                <w:lang w:val="nb-NO"/>
              </w:rPr>
            </w:pPr>
          </w:p>
          <w:p w14:paraId="146BCC2E" w14:textId="7BFC3F66" w:rsidR="005578FB" w:rsidRPr="005578FB" w:rsidRDefault="005578FB" w:rsidP="00D83175">
            <w:pPr>
              <w:pStyle w:val="paragraph"/>
              <w:spacing w:before="0" w:beforeAutospacing="0" w:after="0" w:afterAutospacing="0"/>
              <w:ind w:left="105"/>
              <w:textAlignment w:val="baseline"/>
              <w:rPr>
                <w:rFonts w:ascii="Segoe UI" w:hAnsi="Segoe UI" w:cs="Segoe UI"/>
                <w:sz w:val="18"/>
                <w:szCs w:val="18"/>
                <w:lang w:val="nb-NO"/>
              </w:rPr>
            </w:pPr>
            <w:r w:rsidRPr="005578FB">
              <w:rPr>
                <w:rStyle w:val="normaltextrun"/>
                <w:rFonts w:ascii="Calibri" w:eastAsiaTheme="majorEastAsia" w:hAnsi="Calibri" w:cs="Calibri"/>
                <w:lang w:val="nb-NO"/>
              </w:rPr>
              <w:t>Det vil være fokus på å skape gode måltidsituasjoner på Stella gjennom hele året. Dette tror vi at vi får til ved å ha mindre grupper til måltidene, et godt forberedt måltid og voksne som er til stede under måltidet. Måltidet er en fin mulighet for å skape gode samtaler både mellom barna og mellom barn og voksne. Her kan vi snakke om det vi har gjort og sett, og vi kan reflektere sammen med barna om ulike felles opplevelser</w:t>
            </w:r>
            <w:r w:rsidR="007E0528">
              <w:rPr>
                <w:rStyle w:val="normaltextrun"/>
                <w:rFonts w:ascii="Calibri" w:eastAsiaTheme="majorEastAsia" w:hAnsi="Calibri" w:cs="Calibri"/>
                <w:lang w:val="nb-NO"/>
              </w:rPr>
              <w:t>.</w:t>
            </w:r>
            <w:r w:rsidRPr="005578FB">
              <w:rPr>
                <w:rStyle w:val="eop"/>
                <w:rFonts w:ascii="Calibri" w:eastAsiaTheme="majorEastAsia" w:hAnsi="Calibri" w:cs="Calibri"/>
                <w:lang w:val="nb-NO"/>
              </w:rPr>
              <w:t> </w:t>
            </w:r>
          </w:p>
          <w:p w14:paraId="0684C20D" w14:textId="77777777" w:rsidR="005578FB" w:rsidRPr="005578FB" w:rsidRDefault="005578FB" w:rsidP="00D83175">
            <w:pPr>
              <w:pStyle w:val="paragraph"/>
              <w:spacing w:before="0" w:beforeAutospacing="0" w:after="0" w:afterAutospacing="0"/>
              <w:ind w:left="105"/>
              <w:textAlignment w:val="baseline"/>
              <w:rPr>
                <w:rFonts w:ascii="Segoe UI" w:hAnsi="Segoe UI" w:cs="Segoe UI"/>
                <w:sz w:val="18"/>
                <w:szCs w:val="18"/>
                <w:lang w:val="nb-NO"/>
              </w:rPr>
            </w:pPr>
            <w:r w:rsidRPr="005578FB">
              <w:rPr>
                <w:rStyle w:val="eop"/>
                <w:rFonts w:ascii="Calibri" w:eastAsiaTheme="majorEastAsia" w:hAnsi="Calibri" w:cs="Calibri"/>
                <w:lang w:val="nb-NO"/>
              </w:rPr>
              <w:t> </w:t>
            </w:r>
          </w:p>
          <w:p w14:paraId="2E152F2F" w14:textId="77777777" w:rsidR="005578FB" w:rsidRPr="005578FB" w:rsidRDefault="005578FB" w:rsidP="00D83175">
            <w:pPr>
              <w:pStyle w:val="paragraph"/>
              <w:spacing w:before="0" w:beforeAutospacing="0" w:after="0" w:afterAutospacing="0"/>
              <w:ind w:left="105"/>
              <w:textAlignment w:val="baseline"/>
              <w:rPr>
                <w:rFonts w:ascii="Segoe UI" w:hAnsi="Segoe UI" w:cs="Segoe UI"/>
                <w:sz w:val="18"/>
                <w:szCs w:val="18"/>
                <w:lang w:val="nb-NO"/>
              </w:rPr>
            </w:pPr>
            <w:r w:rsidRPr="005578FB">
              <w:rPr>
                <w:rStyle w:val="normaltextrun"/>
                <w:rFonts w:ascii="Calibri" w:eastAsiaTheme="majorEastAsia" w:hAnsi="Calibri" w:cs="Calibri"/>
                <w:lang w:val="nb-NO"/>
              </w:rPr>
              <w:t xml:space="preserve">Vi viderefører tradisjonen med «fiskeonsdag», og serverer ulike retter med fisk hver onsdag. Vi legger til rette for at barna skal få </w:t>
            </w:r>
            <w:r w:rsidRPr="005578FB">
              <w:rPr>
                <w:rStyle w:val="normaltextrun"/>
                <w:rFonts w:ascii="Calibri" w:eastAsiaTheme="majorEastAsia" w:hAnsi="Calibri" w:cs="Calibri"/>
                <w:lang w:val="nb-NO"/>
              </w:rPr>
              <w:lastRenderedPageBreak/>
              <w:t>variert mat, og oppmuntrer til at de prøver nye ting. Dette er med å legge et godt grunnlag for at barna skal få et godt og variert kosthold også senere i livet.</w:t>
            </w:r>
            <w:r w:rsidRPr="005578FB">
              <w:rPr>
                <w:rStyle w:val="eop"/>
                <w:rFonts w:ascii="Calibri" w:eastAsiaTheme="majorEastAsia" w:hAnsi="Calibri" w:cs="Calibri"/>
                <w:lang w:val="nb-NO"/>
              </w:rPr>
              <w:t> </w:t>
            </w:r>
          </w:p>
          <w:p w14:paraId="7DBFFC55" w14:textId="77777777" w:rsidR="005578FB" w:rsidRPr="0080541F" w:rsidRDefault="005578FB" w:rsidP="00D83175">
            <w:pPr>
              <w:pStyle w:val="TableParagraph"/>
              <w:spacing w:line="273" w:lineRule="exact"/>
              <w:ind w:left="108"/>
              <w:rPr>
                <w:sz w:val="24"/>
                <w:lang w:val="nb-NO"/>
              </w:rPr>
            </w:pPr>
          </w:p>
        </w:tc>
        <w:tc>
          <w:tcPr>
            <w:tcW w:w="1037" w:type="pct"/>
          </w:tcPr>
          <w:p w14:paraId="4940360D" w14:textId="77777777" w:rsidR="005578FB" w:rsidRDefault="005578FB" w:rsidP="00D83175">
            <w:pPr>
              <w:pStyle w:val="TableParagraph"/>
              <w:spacing w:line="273" w:lineRule="exact"/>
              <w:ind w:left="0"/>
              <w:rPr>
                <w:sz w:val="24"/>
                <w:lang w:val="nb-NO"/>
              </w:rPr>
            </w:pPr>
          </w:p>
          <w:p w14:paraId="3F665D3A" w14:textId="67B9624D" w:rsidR="005578FB" w:rsidRPr="0080541F" w:rsidRDefault="005578FB" w:rsidP="00D83175">
            <w:pPr>
              <w:pStyle w:val="TableParagraph"/>
              <w:spacing w:line="273" w:lineRule="exact"/>
              <w:ind w:left="0"/>
              <w:rPr>
                <w:sz w:val="24"/>
                <w:lang w:val="nb-NO"/>
              </w:rPr>
            </w:pPr>
            <w:r w:rsidRPr="0080541F">
              <w:rPr>
                <w:sz w:val="24"/>
                <w:lang w:val="nb-NO"/>
              </w:rPr>
              <w:t xml:space="preserve">Barna skal få sanse, oppleve og </w:t>
            </w:r>
            <w:r w:rsidR="0068643A">
              <w:rPr>
                <w:sz w:val="24"/>
                <w:lang w:val="nb-NO"/>
              </w:rPr>
              <w:t xml:space="preserve">få </w:t>
            </w:r>
            <w:r w:rsidRPr="0080541F">
              <w:rPr>
                <w:sz w:val="24"/>
                <w:lang w:val="nb-NO"/>
              </w:rPr>
              <w:t>kjennskap til naturen.</w:t>
            </w:r>
          </w:p>
          <w:p w14:paraId="55133F01" w14:textId="77777777" w:rsidR="005578FB" w:rsidRPr="0080541F" w:rsidRDefault="005578FB" w:rsidP="00D83175">
            <w:pPr>
              <w:pStyle w:val="TableParagraph"/>
              <w:spacing w:line="273" w:lineRule="exact"/>
              <w:ind w:left="0"/>
              <w:rPr>
                <w:sz w:val="24"/>
                <w:lang w:val="nb-NO"/>
              </w:rPr>
            </w:pPr>
            <w:r w:rsidRPr="0080541F">
              <w:rPr>
                <w:sz w:val="24"/>
                <w:lang w:val="nb-NO"/>
              </w:rPr>
              <w:t xml:space="preserve">Ute har vi stor tilgang til VANN, og vi kan bruke vann i lek og andre aktiviteter.                 Vi samler vann i bøtter, lager mat, frakter vann til sandkassen hvor det lages elver og innsjøer, mulighetene er mange. </w:t>
            </w:r>
          </w:p>
          <w:p w14:paraId="5E64E766" w14:textId="77777777" w:rsidR="005578FB" w:rsidRPr="0080541F" w:rsidRDefault="005578FB" w:rsidP="00D83175">
            <w:pPr>
              <w:pStyle w:val="TableParagraph"/>
              <w:spacing w:line="273" w:lineRule="exact"/>
              <w:rPr>
                <w:sz w:val="24"/>
                <w:lang w:val="nb-NO"/>
              </w:rPr>
            </w:pPr>
          </w:p>
          <w:p w14:paraId="600E0C52" w14:textId="77777777" w:rsidR="005578FB" w:rsidRPr="0080541F" w:rsidRDefault="005578FB" w:rsidP="00D83175">
            <w:pPr>
              <w:pStyle w:val="TableParagraph"/>
              <w:spacing w:line="273" w:lineRule="exact"/>
              <w:ind w:left="0"/>
              <w:rPr>
                <w:sz w:val="24"/>
                <w:lang w:val="nb-NO"/>
              </w:rPr>
            </w:pPr>
            <w:r w:rsidRPr="0080541F">
              <w:rPr>
                <w:sz w:val="24"/>
                <w:lang w:val="nb-NO"/>
              </w:rPr>
              <w:t>Ved å være ute i naturen får barna allsidige erfaringer med bevegelse og de finner utfordringer som er tilpasset deres ferdigheter. Der kan vi finne «klatrestativer» som er tilpasset ferdighetene til alle, fra små stubber til høye trær.</w:t>
            </w:r>
          </w:p>
          <w:p w14:paraId="15FB7E95" w14:textId="77777777" w:rsidR="005578FB" w:rsidRPr="0080541F" w:rsidRDefault="005578FB" w:rsidP="00D83175">
            <w:pPr>
              <w:pStyle w:val="TableParagraph"/>
              <w:spacing w:line="273" w:lineRule="exact"/>
              <w:ind w:left="0"/>
              <w:rPr>
                <w:sz w:val="24"/>
                <w:lang w:val="nb-NO"/>
              </w:rPr>
            </w:pPr>
          </w:p>
          <w:p w14:paraId="6C33D6F8" w14:textId="77777777" w:rsidR="005578FB" w:rsidRPr="0080541F" w:rsidRDefault="005578FB" w:rsidP="00D83175">
            <w:pPr>
              <w:pStyle w:val="TableParagraph"/>
              <w:spacing w:line="273" w:lineRule="exact"/>
              <w:ind w:left="0"/>
              <w:rPr>
                <w:sz w:val="24"/>
                <w:lang w:val="nb-NO"/>
              </w:rPr>
            </w:pPr>
            <w:r w:rsidRPr="0080541F">
              <w:rPr>
                <w:sz w:val="24"/>
                <w:lang w:val="nb-NO"/>
              </w:rPr>
              <w:t xml:space="preserve">Bevegelse gir mestringsfølelse og følelser som glede, stolthet, frustrasjon, skuffelse, - det kan være mange følelser i sving. Ved å være i bevegelse blir barna bedre kjent med seg selv og får erfaringer hvor de får øve på å regulere </w:t>
            </w:r>
            <w:r w:rsidRPr="0080541F">
              <w:rPr>
                <w:sz w:val="24"/>
                <w:lang w:val="nb-NO"/>
              </w:rPr>
              <w:lastRenderedPageBreak/>
              <w:t>seg selv.</w:t>
            </w:r>
          </w:p>
          <w:p w14:paraId="1BCAD4D1" w14:textId="77777777" w:rsidR="005578FB" w:rsidRPr="0080541F" w:rsidRDefault="005578FB" w:rsidP="00D83175">
            <w:pPr>
              <w:pStyle w:val="TableParagraph"/>
              <w:spacing w:line="273" w:lineRule="exact"/>
              <w:ind w:left="0"/>
              <w:rPr>
                <w:sz w:val="24"/>
                <w:lang w:val="nb-NO"/>
              </w:rPr>
            </w:pPr>
          </w:p>
          <w:p w14:paraId="4F531EFB" w14:textId="77777777" w:rsidR="005578FB" w:rsidRPr="0080541F" w:rsidRDefault="005578FB" w:rsidP="00D83175">
            <w:pPr>
              <w:pStyle w:val="TableParagraph"/>
              <w:spacing w:line="273" w:lineRule="exact"/>
              <w:ind w:left="0"/>
              <w:rPr>
                <w:sz w:val="24"/>
                <w:lang w:val="nb-NO"/>
              </w:rPr>
            </w:pPr>
            <w:r w:rsidRPr="0080541F">
              <w:rPr>
                <w:sz w:val="24"/>
                <w:lang w:val="nb-NO"/>
              </w:rPr>
              <w:t xml:space="preserve">Å være ute er viktig for den psykiske og fysiske helsa vår. </w:t>
            </w:r>
          </w:p>
          <w:p w14:paraId="42D860D8" w14:textId="77777777" w:rsidR="005578FB" w:rsidRPr="0080541F" w:rsidRDefault="005578FB" w:rsidP="00D83175">
            <w:pPr>
              <w:pStyle w:val="TableParagraph"/>
              <w:spacing w:line="273" w:lineRule="exact"/>
              <w:ind w:left="0"/>
              <w:rPr>
                <w:sz w:val="24"/>
                <w:lang w:val="nb-NO"/>
              </w:rPr>
            </w:pPr>
            <w:r w:rsidRPr="0080541F">
              <w:rPr>
                <w:sz w:val="24"/>
                <w:lang w:val="nb-NO"/>
              </w:rPr>
              <w:t>Barna har andre rammer og muligheter i uteleken, og det kan være godt å ha mulighet til å trekke seg litt unna, og ikke ha så mange å forholde seg til i omgivelsene.</w:t>
            </w:r>
          </w:p>
          <w:p w14:paraId="02081A43" w14:textId="77777777" w:rsidR="005578FB" w:rsidRPr="0080541F" w:rsidRDefault="005578FB" w:rsidP="00D83175">
            <w:pPr>
              <w:pStyle w:val="TableParagraph"/>
              <w:spacing w:line="273" w:lineRule="exact"/>
              <w:rPr>
                <w:sz w:val="24"/>
                <w:lang w:val="nb-NO"/>
              </w:rPr>
            </w:pPr>
          </w:p>
          <w:p w14:paraId="0BE41D03" w14:textId="77777777" w:rsidR="005578FB" w:rsidRPr="0080541F" w:rsidRDefault="005578FB" w:rsidP="00D83175">
            <w:pPr>
              <w:pStyle w:val="TableParagraph"/>
              <w:spacing w:line="273" w:lineRule="exact"/>
              <w:ind w:left="0"/>
              <w:rPr>
                <w:sz w:val="24"/>
                <w:lang w:val="nb-NO"/>
              </w:rPr>
            </w:pPr>
            <w:r w:rsidRPr="0080541F">
              <w:rPr>
                <w:sz w:val="24"/>
                <w:lang w:val="nb-NO"/>
              </w:rPr>
              <w:t xml:space="preserve">Vi skal ha minst en </w:t>
            </w:r>
            <w:proofErr w:type="spellStart"/>
            <w:r w:rsidRPr="0080541F">
              <w:rPr>
                <w:sz w:val="24"/>
                <w:lang w:val="nb-NO"/>
              </w:rPr>
              <w:t>turdag</w:t>
            </w:r>
            <w:proofErr w:type="spellEnd"/>
            <w:r w:rsidRPr="0080541F">
              <w:rPr>
                <w:sz w:val="24"/>
                <w:lang w:val="nb-NO"/>
              </w:rPr>
              <w:t xml:space="preserve"> i uka, det er dager hvor vi går ut av barnehageområdet for å leke. Turene trenger ikke å være så lange, men legges ofte til </w:t>
            </w:r>
            <w:proofErr w:type="spellStart"/>
            <w:r w:rsidRPr="0080541F">
              <w:rPr>
                <w:sz w:val="24"/>
                <w:lang w:val="nb-NO"/>
              </w:rPr>
              <w:t>Trollhaugen</w:t>
            </w:r>
            <w:proofErr w:type="spellEnd"/>
            <w:r w:rsidRPr="0080541F">
              <w:rPr>
                <w:sz w:val="24"/>
                <w:lang w:val="nb-NO"/>
              </w:rPr>
              <w:t xml:space="preserve"> eller Ytterhaugen. Der har vi bålplass, tilgang til do og mulighet til å sitte i ly for vær og vind.</w:t>
            </w:r>
          </w:p>
          <w:p w14:paraId="4939B70F" w14:textId="77777777" w:rsidR="005578FB" w:rsidRPr="0080541F" w:rsidRDefault="005578FB" w:rsidP="00D83175">
            <w:pPr>
              <w:pStyle w:val="TableParagraph"/>
              <w:spacing w:line="273" w:lineRule="exact"/>
              <w:rPr>
                <w:sz w:val="24"/>
                <w:lang w:val="nb-NO"/>
              </w:rPr>
            </w:pPr>
          </w:p>
          <w:p w14:paraId="53DFEC12" w14:textId="22E6DD82" w:rsidR="005578FB" w:rsidRPr="0080541F" w:rsidRDefault="005578FB" w:rsidP="008B0230">
            <w:pPr>
              <w:pStyle w:val="TableParagraph"/>
              <w:spacing w:line="273" w:lineRule="exact"/>
              <w:ind w:left="0"/>
              <w:rPr>
                <w:sz w:val="24"/>
                <w:lang w:val="nb-NO"/>
              </w:rPr>
            </w:pPr>
            <w:r w:rsidRPr="0080541F">
              <w:rPr>
                <w:sz w:val="24"/>
                <w:lang w:val="nb-NO"/>
              </w:rPr>
              <w:t xml:space="preserve">Vi bruker gymsalen på skolen. 4.klasse skal være sammen med de eldste i barnehagen. Elevene er delt opp i grupper og skal ha ansvar for opplegget hver sin gang. Det er viktig å bli bedre kjent med hverandre og det er godt for elevene å ta ansvar og bidra i forhold til yngre barn. Dette er en del av arbeidet med overgang fra </w:t>
            </w:r>
            <w:r w:rsidRPr="0080541F">
              <w:rPr>
                <w:sz w:val="24"/>
                <w:lang w:val="nb-NO"/>
              </w:rPr>
              <w:lastRenderedPageBreak/>
              <w:t xml:space="preserve">barnehage til skolen. </w:t>
            </w:r>
          </w:p>
          <w:p w14:paraId="507060F4" w14:textId="77777777" w:rsidR="005578FB" w:rsidRPr="0080541F" w:rsidRDefault="005578FB" w:rsidP="00D83175">
            <w:pPr>
              <w:pStyle w:val="TableParagraph"/>
              <w:spacing w:line="273" w:lineRule="exact"/>
              <w:rPr>
                <w:sz w:val="24"/>
                <w:lang w:val="nb-NO"/>
              </w:rPr>
            </w:pPr>
          </w:p>
          <w:p w14:paraId="0244587F" w14:textId="77777777" w:rsidR="005578FB" w:rsidRPr="0080541F" w:rsidRDefault="005578FB" w:rsidP="00D83175">
            <w:pPr>
              <w:pStyle w:val="TableParagraph"/>
              <w:spacing w:line="273" w:lineRule="exact"/>
              <w:ind w:left="0"/>
              <w:rPr>
                <w:sz w:val="24"/>
                <w:lang w:val="nb-NO"/>
              </w:rPr>
            </w:pPr>
            <w:r w:rsidRPr="0080541F">
              <w:rPr>
                <w:sz w:val="24"/>
                <w:lang w:val="nb-NO"/>
              </w:rPr>
              <w:t>I september har vi Grønn uke. Vi har ekstra fokus på frukt og grønt, og hvor viktig grønnsaker og frukt er for kroppen vår.                                                                                        Vi snakker om hvor maten kommer fra, og hvilken mat vi kan bruke fra nærmiljøet.</w:t>
            </w:r>
          </w:p>
          <w:p w14:paraId="1303AA2D" w14:textId="77777777" w:rsidR="005578FB" w:rsidRPr="0080541F" w:rsidRDefault="005578FB" w:rsidP="00D83175">
            <w:pPr>
              <w:pStyle w:val="TableParagraph"/>
              <w:spacing w:line="273" w:lineRule="exact"/>
              <w:ind w:left="0"/>
              <w:rPr>
                <w:sz w:val="24"/>
                <w:lang w:val="nb-NO"/>
              </w:rPr>
            </w:pPr>
            <w:r w:rsidRPr="0080541F">
              <w:rPr>
                <w:sz w:val="24"/>
                <w:lang w:val="nb-NO"/>
              </w:rPr>
              <w:t>I løpet av uka plukker vi epler og plommer hos Ragnhild, og vi tar opp grønnsakene vi dyrker i kassene våre. Vi bruker det vi høster til måltidene i barnehagen.</w:t>
            </w:r>
          </w:p>
          <w:p w14:paraId="0EA43002" w14:textId="77777777" w:rsidR="005578FB" w:rsidRPr="0080541F" w:rsidRDefault="005578FB" w:rsidP="00D83175">
            <w:pPr>
              <w:pStyle w:val="TableParagraph"/>
              <w:spacing w:line="273" w:lineRule="exact"/>
              <w:rPr>
                <w:sz w:val="24"/>
                <w:lang w:val="nb-NO"/>
              </w:rPr>
            </w:pPr>
          </w:p>
          <w:p w14:paraId="4BD274EC" w14:textId="77777777" w:rsidR="005578FB" w:rsidRPr="0080541F" w:rsidRDefault="005578FB" w:rsidP="00D83175">
            <w:pPr>
              <w:pStyle w:val="TableParagraph"/>
              <w:spacing w:line="273" w:lineRule="exact"/>
              <w:ind w:left="0"/>
              <w:rPr>
                <w:sz w:val="24"/>
                <w:lang w:val="nb-NO"/>
              </w:rPr>
            </w:pPr>
            <w:r w:rsidRPr="0080541F">
              <w:rPr>
                <w:sz w:val="24"/>
                <w:lang w:val="nb-NO"/>
              </w:rPr>
              <w:t>Vi knytter temaet VANN til måltidene i barnehagen. Hva trenger grønnsakene for å vokse? Er det vann i mat? Hvilken mat inneholder mye-lite vann?</w:t>
            </w:r>
          </w:p>
          <w:p w14:paraId="63DC646A" w14:textId="77777777" w:rsidR="005578FB" w:rsidRPr="0080541F" w:rsidRDefault="005578FB" w:rsidP="00D83175">
            <w:pPr>
              <w:pStyle w:val="TableParagraph"/>
              <w:spacing w:line="273" w:lineRule="exact"/>
              <w:ind w:left="0"/>
              <w:rPr>
                <w:sz w:val="24"/>
                <w:lang w:val="nb-NO"/>
              </w:rPr>
            </w:pPr>
            <w:r w:rsidRPr="0080541F">
              <w:rPr>
                <w:sz w:val="24"/>
                <w:lang w:val="nb-NO"/>
              </w:rPr>
              <w:t>Kroppen trenger VANN, og vi reflekterer   rundt vannets kretsløp i kroppen.</w:t>
            </w:r>
          </w:p>
          <w:p w14:paraId="190518D1" w14:textId="77777777" w:rsidR="005578FB" w:rsidRPr="0080541F" w:rsidRDefault="005578FB" w:rsidP="00D83175">
            <w:pPr>
              <w:pStyle w:val="TableParagraph"/>
              <w:spacing w:line="273" w:lineRule="exact"/>
              <w:ind w:left="0"/>
              <w:rPr>
                <w:sz w:val="24"/>
                <w:lang w:val="nb-NO"/>
              </w:rPr>
            </w:pPr>
          </w:p>
          <w:p w14:paraId="7395C963" w14:textId="77777777" w:rsidR="005578FB" w:rsidRPr="0080541F" w:rsidRDefault="005578FB" w:rsidP="00D83175">
            <w:pPr>
              <w:pStyle w:val="TableParagraph"/>
              <w:spacing w:line="273" w:lineRule="exact"/>
              <w:ind w:left="0"/>
              <w:rPr>
                <w:sz w:val="24"/>
                <w:lang w:val="nb-NO"/>
              </w:rPr>
            </w:pPr>
            <w:r w:rsidRPr="0080541F">
              <w:rPr>
                <w:sz w:val="24"/>
                <w:lang w:val="nb-NO"/>
              </w:rPr>
              <w:t xml:space="preserve">Vi inspireres av Forut-opplegget, lager mat som er vanlig i andre land og snakker om likheter og ulikheter i mattradisjoner.                </w:t>
            </w:r>
          </w:p>
          <w:p w14:paraId="545BD566" w14:textId="77777777" w:rsidR="005578FB" w:rsidRPr="0080541F" w:rsidRDefault="005578FB" w:rsidP="00D83175">
            <w:pPr>
              <w:pStyle w:val="TableParagraph"/>
              <w:spacing w:line="273" w:lineRule="exact"/>
              <w:ind w:left="0"/>
              <w:rPr>
                <w:sz w:val="24"/>
                <w:lang w:val="nb-NO"/>
              </w:rPr>
            </w:pPr>
          </w:p>
          <w:p w14:paraId="62167C66" w14:textId="77777777" w:rsidR="005578FB" w:rsidRPr="0080541F" w:rsidRDefault="005578FB" w:rsidP="00D83175">
            <w:pPr>
              <w:pStyle w:val="TableParagraph"/>
              <w:spacing w:line="273" w:lineRule="exact"/>
              <w:ind w:left="0"/>
              <w:rPr>
                <w:sz w:val="24"/>
                <w:lang w:val="nb-NO"/>
              </w:rPr>
            </w:pPr>
            <w:r w:rsidRPr="0080541F">
              <w:rPr>
                <w:sz w:val="24"/>
                <w:lang w:val="nb-NO"/>
              </w:rPr>
              <w:t xml:space="preserve">Vi markerer Samefolkets dag </w:t>
            </w:r>
            <w:r w:rsidRPr="0080541F">
              <w:rPr>
                <w:sz w:val="24"/>
                <w:lang w:val="nb-NO"/>
              </w:rPr>
              <w:lastRenderedPageBreak/>
              <w:t xml:space="preserve">og har fokus på tradisjonell samisk mat.  </w:t>
            </w:r>
          </w:p>
          <w:p w14:paraId="13AF46CD" w14:textId="77777777" w:rsidR="005578FB" w:rsidRPr="0080541F" w:rsidRDefault="005578FB" w:rsidP="00D83175">
            <w:pPr>
              <w:pStyle w:val="TableParagraph"/>
              <w:spacing w:line="273" w:lineRule="exact"/>
              <w:rPr>
                <w:sz w:val="24"/>
                <w:lang w:val="nb-NO"/>
              </w:rPr>
            </w:pPr>
          </w:p>
        </w:tc>
      </w:tr>
    </w:tbl>
    <w:p w14:paraId="7F9862CB" w14:textId="77777777" w:rsidR="005578FB" w:rsidRPr="0080541F" w:rsidRDefault="005578FB" w:rsidP="005578FB">
      <w:pPr>
        <w:rPr>
          <w:sz w:val="24"/>
        </w:rPr>
        <w:sectPr w:rsidR="005578FB" w:rsidRPr="0080541F" w:rsidSect="005578FB">
          <w:pgSz w:w="16840" w:h="11910" w:orient="landscape"/>
          <w:pgMar w:top="1340" w:right="1420" w:bottom="280" w:left="1300" w:header="708" w:footer="708" w:gutter="0"/>
          <w:cols w:space="708"/>
        </w:sectPr>
      </w:pPr>
    </w:p>
    <w:p w14:paraId="1412FEC2" w14:textId="77777777" w:rsidR="005578FB" w:rsidRPr="0080541F" w:rsidRDefault="005578FB" w:rsidP="005578FB">
      <w:pPr>
        <w:spacing w:before="1"/>
        <w:rPr>
          <w:rFonts w:ascii="Times New Roman"/>
          <w:sz w:val="6"/>
        </w:rPr>
      </w:pPr>
    </w:p>
    <w:tbl>
      <w:tblPr>
        <w:tblStyle w:val="TableNormal"/>
        <w:tblW w:w="492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28"/>
        <w:gridCol w:w="2892"/>
        <w:gridCol w:w="2889"/>
        <w:gridCol w:w="2889"/>
        <w:gridCol w:w="2892"/>
      </w:tblGrid>
      <w:tr w:rsidR="005578FB" w:rsidRPr="0080541F" w14:paraId="1B55DF15" w14:textId="77777777" w:rsidTr="00D83175">
        <w:trPr>
          <w:trHeight w:val="585"/>
        </w:trPr>
        <w:tc>
          <w:tcPr>
            <w:tcW w:w="838" w:type="pct"/>
            <w:shd w:val="clear" w:color="auto" w:fill="FFC000"/>
          </w:tcPr>
          <w:p w14:paraId="37C41971" w14:textId="77777777" w:rsidR="005578FB" w:rsidRPr="0080541F" w:rsidRDefault="005578FB" w:rsidP="00D83175">
            <w:pPr>
              <w:pStyle w:val="TableParagraph"/>
              <w:spacing w:line="292" w:lineRule="exact"/>
              <w:rPr>
                <w:b/>
                <w:sz w:val="24"/>
                <w:lang w:val="nb-NO"/>
              </w:rPr>
            </w:pPr>
            <w:r w:rsidRPr="0080541F">
              <w:rPr>
                <w:b/>
                <w:sz w:val="24"/>
                <w:lang w:val="nb-NO"/>
              </w:rPr>
              <w:t>KUNST,</w:t>
            </w:r>
            <w:r w:rsidRPr="0080541F">
              <w:rPr>
                <w:b/>
                <w:spacing w:val="-3"/>
                <w:sz w:val="24"/>
                <w:lang w:val="nb-NO"/>
              </w:rPr>
              <w:t xml:space="preserve"> </w:t>
            </w:r>
            <w:r w:rsidRPr="0080541F">
              <w:rPr>
                <w:b/>
                <w:sz w:val="24"/>
                <w:lang w:val="nb-NO"/>
              </w:rPr>
              <w:t>KULTUR</w:t>
            </w:r>
            <w:r w:rsidRPr="0080541F">
              <w:rPr>
                <w:b/>
                <w:spacing w:val="-2"/>
                <w:sz w:val="24"/>
                <w:lang w:val="nb-NO"/>
              </w:rPr>
              <w:t xml:space="preserve"> </w:t>
            </w:r>
            <w:r w:rsidRPr="0080541F">
              <w:rPr>
                <w:b/>
                <w:spacing w:val="-5"/>
                <w:sz w:val="24"/>
                <w:lang w:val="nb-NO"/>
              </w:rPr>
              <w:t>OG</w:t>
            </w:r>
          </w:p>
          <w:p w14:paraId="7910CA08" w14:textId="77777777" w:rsidR="005578FB" w:rsidRPr="0080541F" w:rsidRDefault="005578FB" w:rsidP="00D83175">
            <w:pPr>
              <w:pStyle w:val="TableParagraph"/>
              <w:spacing w:line="273" w:lineRule="exact"/>
              <w:rPr>
                <w:b/>
                <w:sz w:val="24"/>
                <w:lang w:val="nb-NO"/>
              </w:rPr>
            </w:pPr>
            <w:r w:rsidRPr="0080541F">
              <w:rPr>
                <w:b/>
                <w:spacing w:val="-2"/>
                <w:sz w:val="24"/>
                <w:lang w:val="nb-NO"/>
              </w:rPr>
              <w:t>KREATIVITET</w:t>
            </w:r>
          </w:p>
        </w:tc>
        <w:tc>
          <w:tcPr>
            <w:tcW w:w="1041" w:type="pct"/>
          </w:tcPr>
          <w:p w14:paraId="142387C6" w14:textId="1AC2443A" w:rsidR="005578FB" w:rsidRPr="0080541F" w:rsidRDefault="005578FB" w:rsidP="00D83175">
            <w:pPr>
              <w:pStyle w:val="TableParagraph"/>
              <w:spacing w:line="292" w:lineRule="exact"/>
              <w:ind w:left="657"/>
              <w:rPr>
                <w:i/>
                <w:sz w:val="24"/>
                <w:lang w:val="nb-NO"/>
              </w:rPr>
            </w:pPr>
          </w:p>
        </w:tc>
        <w:tc>
          <w:tcPr>
            <w:tcW w:w="1040" w:type="pct"/>
          </w:tcPr>
          <w:p w14:paraId="321C7BF1" w14:textId="77777777" w:rsidR="005578FB" w:rsidRPr="0080541F" w:rsidRDefault="005578FB" w:rsidP="00D83175">
            <w:pPr>
              <w:pStyle w:val="TableParagraph"/>
              <w:spacing w:line="292" w:lineRule="exact"/>
              <w:ind w:left="724"/>
              <w:rPr>
                <w:b/>
                <w:i/>
                <w:sz w:val="24"/>
                <w:lang w:val="nb-NO"/>
              </w:rPr>
            </w:pPr>
          </w:p>
        </w:tc>
        <w:tc>
          <w:tcPr>
            <w:tcW w:w="1040" w:type="pct"/>
          </w:tcPr>
          <w:p w14:paraId="09CB8B32" w14:textId="77777777" w:rsidR="005578FB" w:rsidRPr="0080541F" w:rsidRDefault="005578FB" w:rsidP="00D83175">
            <w:pPr>
              <w:pStyle w:val="TableParagraph"/>
              <w:spacing w:line="292" w:lineRule="exact"/>
              <w:ind w:left="724"/>
              <w:rPr>
                <w:b/>
                <w:i/>
                <w:sz w:val="24"/>
                <w:lang w:val="nb-NO"/>
              </w:rPr>
            </w:pPr>
          </w:p>
        </w:tc>
        <w:tc>
          <w:tcPr>
            <w:tcW w:w="1041" w:type="pct"/>
          </w:tcPr>
          <w:p w14:paraId="60A7AAF2" w14:textId="77777777" w:rsidR="005578FB" w:rsidRPr="0080541F" w:rsidRDefault="005578FB" w:rsidP="00D83175">
            <w:pPr>
              <w:pStyle w:val="TableParagraph"/>
              <w:spacing w:line="292" w:lineRule="exact"/>
              <w:ind w:left="12" w:right="2"/>
              <w:jc w:val="center"/>
              <w:rPr>
                <w:b/>
                <w:i/>
                <w:sz w:val="24"/>
                <w:lang w:val="nb-NO"/>
              </w:rPr>
            </w:pPr>
          </w:p>
        </w:tc>
      </w:tr>
      <w:tr w:rsidR="005578FB" w:rsidRPr="0080541F" w14:paraId="6D78CAFB" w14:textId="77777777" w:rsidTr="00D83175">
        <w:trPr>
          <w:trHeight w:val="7633"/>
        </w:trPr>
        <w:tc>
          <w:tcPr>
            <w:tcW w:w="838" w:type="pct"/>
          </w:tcPr>
          <w:p w14:paraId="485BE1F3" w14:textId="77777777" w:rsidR="005578FB" w:rsidRPr="0080541F" w:rsidRDefault="005578FB" w:rsidP="00D83175">
            <w:pPr>
              <w:pStyle w:val="TableParagraph"/>
              <w:spacing w:before="16"/>
              <w:ind w:left="0"/>
              <w:rPr>
                <w:rFonts w:ascii="Times New Roman"/>
                <w:sz w:val="24"/>
                <w:lang w:val="nb-NO"/>
              </w:rPr>
            </w:pPr>
          </w:p>
          <w:p w14:paraId="07F7FF66" w14:textId="77777777" w:rsidR="005578FB" w:rsidRPr="00237A0B" w:rsidRDefault="005578FB" w:rsidP="00D83175">
            <w:pPr>
              <w:pStyle w:val="TableParagraph"/>
              <w:tabs>
                <w:tab w:val="left" w:pos="238"/>
              </w:tabs>
              <w:spacing w:before="1"/>
              <w:ind w:right="408"/>
              <w:rPr>
                <w:sz w:val="24"/>
                <w:lang w:val="nb-NO"/>
              </w:rPr>
            </w:pPr>
            <w:r w:rsidRPr="0080541F">
              <w:rPr>
                <w:sz w:val="24"/>
                <w:lang w:val="nb-NO"/>
              </w:rPr>
              <w:t>- har</w:t>
            </w:r>
            <w:r w:rsidRPr="0080541F">
              <w:rPr>
                <w:spacing w:val="-1"/>
                <w:sz w:val="24"/>
                <w:lang w:val="nb-NO"/>
              </w:rPr>
              <w:t xml:space="preserve"> </w:t>
            </w:r>
            <w:r w:rsidRPr="0080541F">
              <w:rPr>
                <w:sz w:val="24"/>
                <w:lang w:val="nb-NO"/>
              </w:rPr>
              <w:t>tilgang</w:t>
            </w:r>
            <w:r w:rsidRPr="0080541F">
              <w:rPr>
                <w:spacing w:val="-1"/>
                <w:sz w:val="24"/>
                <w:lang w:val="nb-NO"/>
              </w:rPr>
              <w:t xml:space="preserve"> </w:t>
            </w:r>
            <w:r w:rsidRPr="0080541F">
              <w:rPr>
                <w:sz w:val="24"/>
                <w:lang w:val="nb-NO"/>
              </w:rPr>
              <w:t>til</w:t>
            </w:r>
            <w:r w:rsidRPr="0080541F">
              <w:rPr>
                <w:spacing w:val="-1"/>
                <w:sz w:val="24"/>
                <w:lang w:val="nb-NO"/>
              </w:rPr>
              <w:t xml:space="preserve"> </w:t>
            </w:r>
            <w:r w:rsidRPr="0080541F">
              <w:rPr>
                <w:sz w:val="24"/>
                <w:lang w:val="nb-NO"/>
              </w:rPr>
              <w:t>ting, rom og materialer som</w:t>
            </w:r>
            <w:r w:rsidRPr="0080541F">
              <w:rPr>
                <w:spacing w:val="-12"/>
                <w:sz w:val="24"/>
                <w:lang w:val="nb-NO"/>
              </w:rPr>
              <w:t xml:space="preserve"> </w:t>
            </w:r>
            <w:r w:rsidRPr="0080541F">
              <w:rPr>
                <w:sz w:val="24"/>
                <w:lang w:val="nb-NO"/>
              </w:rPr>
              <w:t>støtter</w:t>
            </w:r>
            <w:r w:rsidRPr="0080541F">
              <w:rPr>
                <w:spacing w:val="-14"/>
                <w:sz w:val="24"/>
                <w:lang w:val="nb-NO"/>
              </w:rPr>
              <w:t xml:space="preserve"> </w:t>
            </w:r>
            <w:r w:rsidRPr="0080541F">
              <w:rPr>
                <w:sz w:val="24"/>
                <w:lang w:val="nb-NO"/>
              </w:rPr>
              <w:t>opp</w:t>
            </w:r>
            <w:r w:rsidRPr="0080541F">
              <w:rPr>
                <w:spacing w:val="-13"/>
                <w:sz w:val="24"/>
                <w:lang w:val="nb-NO"/>
              </w:rPr>
              <w:t xml:space="preserve"> </w:t>
            </w:r>
            <w:r w:rsidRPr="0080541F">
              <w:rPr>
                <w:sz w:val="24"/>
                <w:lang w:val="nb-NO"/>
              </w:rPr>
              <w:t xml:space="preserve">om deres lekende og </w:t>
            </w:r>
            <w:r w:rsidRPr="0080541F">
              <w:rPr>
                <w:spacing w:val="-2"/>
                <w:sz w:val="24"/>
                <w:lang w:val="nb-NO"/>
              </w:rPr>
              <w:t>estetiske uttrykksformer</w:t>
            </w:r>
          </w:p>
          <w:p w14:paraId="500D908B" w14:textId="77777777" w:rsidR="005578FB" w:rsidRPr="00237A0B" w:rsidRDefault="005578FB" w:rsidP="00D83175">
            <w:pPr>
              <w:pStyle w:val="TableParagraph"/>
              <w:tabs>
                <w:tab w:val="left" w:pos="238"/>
              </w:tabs>
              <w:spacing w:before="1"/>
              <w:ind w:right="408"/>
              <w:rPr>
                <w:sz w:val="24"/>
                <w:lang w:val="nb-NO"/>
              </w:rPr>
            </w:pPr>
          </w:p>
          <w:p w14:paraId="336F0FF2" w14:textId="77777777" w:rsidR="005578FB" w:rsidRPr="0080541F" w:rsidRDefault="005578FB" w:rsidP="00D83175">
            <w:pPr>
              <w:pStyle w:val="TableParagraph"/>
              <w:numPr>
                <w:ilvl w:val="0"/>
                <w:numId w:val="7"/>
              </w:numPr>
              <w:tabs>
                <w:tab w:val="left" w:pos="238"/>
              </w:tabs>
              <w:spacing w:before="1"/>
              <w:ind w:right="408" w:firstLine="0"/>
              <w:rPr>
                <w:sz w:val="24"/>
                <w:lang w:val="nb-NO"/>
              </w:rPr>
            </w:pPr>
            <w:r w:rsidRPr="0080541F">
              <w:rPr>
                <w:sz w:val="24"/>
                <w:lang w:val="nb-NO"/>
              </w:rPr>
              <w:t>tar i bruk fantasi, kreativ</w:t>
            </w:r>
            <w:r w:rsidRPr="0080541F">
              <w:rPr>
                <w:spacing w:val="-14"/>
                <w:sz w:val="24"/>
                <w:lang w:val="nb-NO"/>
              </w:rPr>
              <w:t xml:space="preserve"> </w:t>
            </w:r>
            <w:r w:rsidRPr="0080541F">
              <w:rPr>
                <w:sz w:val="24"/>
                <w:lang w:val="nb-NO"/>
              </w:rPr>
              <w:t>tenkning</w:t>
            </w:r>
            <w:r w:rsidRPr="0080541F">
              <w:rPr>
                <w:spacing w:val="-14"/>
                <w:sz w:val="24"/>
                <w:lang w:val="nb-NO"/>
              </w:rPr>
              <w:t xml:space="preserve"> </w:t>
            </w:r>
            <w:r w:rsidRPr="0080541F">
              <w:rPr>
                <w:sz w:val="24"/>
                <w:lang w:val="nb-NO"/>
              </w:rPr>
              <w:t xml:space="preserve">og </w:t>
            </w:r>
            <w:r w:rsidRPr="0080541F">
              <w:rPr>
                <w:spacing w:val="-2"/>
                <w:sz w:val="24"/>
                <w:lang w:val="nb-NO"/>
              </w:rPr>
              <w:t>skaperglede</w:t>
            </w:r>
          </w:p>
          <w:p w14:paraId="46C37C86" w14:textId="77777777" w:rsidR="005578FB" w:rsidRPr="0080541F" w:rsidRDefault="005578FB" w:rsidP="00D83175">
            <w:pPr>
              <w:pStyle w:val="TableParagraph"/>
              <w:spacing w:before="17"/>
              <w:ind w:left="0"/>
              <w:rPr>
                <w:rFonts w:ascii="Times New Roman"/>
                <w:sz w:val="24"/>
                <w:lang w:val="nb-NO"/>
              </w:rPr>
            </w:pPr>
          </w:p>
          <w:p w14:paraId="548CF0B4" w14:textId="77777777" w:rsidR="005578FB" w:rsidRPr="0080541F" w:rsidRDefault="005578FB" w:rsidP="00D83175">
            <w:pPr>
              <w:pStyle w:val="TableParagraph"/>
              <w:numPr>
                <w:ilvl w:val="0"/>
                <w:numId w:val="7"/>
              </w:numPr>
              <w:tabs>
                <w:tab w:val="left" w:pos="238"/>
              </w:tabs>
              <w:ind w:right="199" w:firstLine="0"/>
              <w:rPr>
                <w:sz w:val="24"/>
                <w:lang w:val="nb-NO"/>
              </w:rPr>
            </w:pPr>
            <w:r w:rsidRPr="0080541F">
              <w:rPr>
                <w:sz w:val="24"/>
                <w:lang w:val="nb-NO"/>
              </w:rPr>
              <w:t>bearbeider</w:t>
            </w:r>
            <w:r w:rsidRPr="0080541F">
              <w:rPr>
                <w:spacing w:val="-9"/>
                <w:sz w:val="24"/>
                <w:lang w:val="nb-NO"/>
              </w:rPr>
              <w:t xml:space="preserve"> </w:t>
            </w:r>
            <w:r w:rsidRPr="0080541F">
              <w:rPr>
                <w:sz w:val="24"/>
                <w:lang w:val="nb-NO"/>
              </w:rPr>
              <w:t>inntrykk og følelser i møte med kunst, kultur og estetikk gjennom skapende</w:t>
            </w:r>
            <w:r w:rsidRPr="0080541F">
              <w:rPr>
                <w:spacing w:val="-14"/>
                <w:sz w:val="24"/>
                <w:lang w:val="nb-NO"/>
              </w:rPr>
              <w:t xml:space="preserve"> </w:t>
            </w:r>
            <w:r w:rsidRPr="0080541F">
              <w:rPr>
                <w:sz w:val="24"/>
                <w:lang w:val="nb-NO"/>
              </w:rPr>
              <w:t>virksomhet ute og inne</w:t>
            </w:r>
          </w:p>
          <w:p w14:paraId="3DFB02EE" w14:textId="77777777" w:rsidR="005578FB" w:rsidRPr="0080541F" w:rsidRDefault="005578FB" w:rsidP="00D83175">
            <w:pPr>
              <w:pStyle w:val="TableParagraph"/>
              <w:spacing w:before="16"/>
              <w:ind w:left="0"/>
              <w:rPr>
                <w:rFonts w:ascii="Times New Roman"/>
                <w:sz w:val="24"/>
                <w:lang w:val="nb-NO"/>
              </w:rPr>
            </w:pPr>
          </w:p>
          <w:p w14:paraId="61AC409F" w14:textId="77777777" w:rsidR="005578FB" w:rsidRPr="0080541F" w:rsidRDefault="005578FB" w:rsidP="00D83175">
            <w:pPr>
              <w:pStyle w:val="TableParagraph"/>
              <w:numPr>
                <w:ilvl w:val="0"/>
                <w:numId w:val="7"/>
              </w:numPr>
              <w:tabs>
                <w:tab w:val="left" w:pos="238"/>
              </w:tabs>
              <w:ind w:right="318" w:firstLine="0"/>
              <w:rPr>
                <w:sz w:val="24"/>
                <w:lang w:val="nb-NO"/>
              </w:rPr>
            </w:pPr>
            <w:r w:rsidRPr="0080541F">
              <w:rPr>
                <w:sz w:val="24"/>
                <w:lang w:val="nb-NO"/>
              </w:rPr>
              <w:t>møter</w:t>
            </w:r>
            <w:r w:rsidRPr="0080541F">
              <w:rPr>
                <w:spacing w:val="-14"/>
                <w:sz w:val="24"/>
                <w:lang w:val="nb-NO"/>
              </w:rPr>
              <w:t xml:space="preserve"> </w:t>
            </w:r>
            <w:r w:rsidRPr="0080541F">
              <w:rPr>
                <w:sz w:val="24"/>
                <w:lang w:val="nb-NO"/>
              </w:rPr>
              <w:t>et</w:t>
            </w:r>
            <w:r w:rsidRPr="0080541F">
              <w:rPr>
                <w:spacing w:val="-14"/>
                <w:sz w:val="24"/>
                <w:lang w:val="nb-NO"/>
              </w:rPr>
              <w:t xml:space="preserve"> </w:t>
            </w:r>
            <w:r w:rsidRPr="0080541F">
              <w:rPr>
                <w:sz w:val="24"/>
                <w:lang w:val="nb-NO"/>
              </w:rPr>
              <w:t xml:space="preserve">mangfold av kunstneriske og </w:t>
            </w:r>
            <w:r w:rsidRPr="0080541F">
              <w:rPr>
                <w:spacing w:val="-2"/>
                <w:sz w:val="24"/>
                <w:lang w:val="nb-NO"/>
              </w:rPr>
              <w:t xml:space="preserve">kulturelle </w:t>
            </w:r>
            <w:r w:rsidRPr="0080541F">
              <w:rPr>
                <w:sz w:val="24"/>
                <w:lang w:val="nb-NO"/>
              </w:rPr>
              <w:t>uttrykksformer og utforsker</w:t>
            </w:r>
            <w:r w:rsidRPr="0080541F">
              <w:rPr>
                <w:spacing w:val="-1"/>
                <w:sz w:val="24"/>
                <w:lang w:val="nb-NO"/>
              </w:rPr>
              <w:t xml:space="preserve"> </w:t>
            </w:r>
            <w:r w:rsidRPr="0080541F">
              <w:rPr>
                <w:sz w:val="24"/>
                <w:lang w:val="nb-NO"/>
              </w:rPr>
              <w:t>og</w:t>
            </w:r>
            <w:r w:rsidRPr="0080541F">
              <w:rPr>
                <w:spacing w:val="-4"/>
                <w:sz w:val="24"/>
                <w:lang w:val="nb-NO"/>
              </w:rPr>
              <w:t xml:space="preserve"> </w:t>
            </w:r>
            <w:r w:rsidRPr="0080541F">
              <w:rPr>
                <w:sz w:val="24"/>
                <w:lang w:val="nb-NO"/>
              </w:rPr>
              <w:t>deltar</w:t>
            </w:r>
            <w:r w:rsidRPr="0080541F">
              <w:rPr>
                <w:spacing w:val="-2"/>
                <w:sz w:val="24"/>
                <w:lang w:val="nb-NO"/>
              </w:rPr>
              <w:t xml:space="preserve"> </w:t>
            </w:r>
            <w:r w:rsidRPr="0080541F">
              <w:rPr>
                <w:sz w:val="24"/>
                <w:lang w:val="nb-NO"/>
              </w:rPr>
              <w:t xml:space="preserve">i kunst- og </w:t>
            </w:r>
            <w:r w:rsidRPr="0080541F">
              <w:rPr>
                <w:spacing w:val="-2"/>
                <w:sz w:val="24"/>
                <w:lang w:val="nb-NO"/>
              </w:rPr>
              <w:t xml:space="preserve">kulturopplevelser </w:t>
            </w:r>
            <w:r w:rsidRPr="0080541F">
              <w:rPr>
                <w:sz w:val="24"/>
                <w:lang w:val="nb-NO"/>
              </w:rPr>
              <w:lastRenderedPageBreak/>
              <w:t>sammen</w:t>
            </w:r>
            <w:r w:rsidRPr="0080541F">
              <w:rPr>
                <w:spacing w:val="-14"/>
                <w:sz w:val="24"/>
                <w:lang w:val="nb-NO"/>
              </w:rPr>
              <w:t xml:space="preserve"> </w:t>
            </w:r>
            <w:r w:rsidRPr="0080541F">
              <w:rPr>
                <w:sz w:val="24"/>
                <w:lang w:val="nb-NO"/>
              </w:rPr>
              <w:t>med</w:t>
            </w:r>
            <w:r w:rsidRPr="0080541F">
              <w:rPr>
                <w:spacing w:val="-13"/>
                <w:sz w:val="24"/>
                <w:lang w:val="nb-NO"/>
              </w:rPr>
              <w:t xml:space="preserve"> </w:t>
            </w:r>
            <w:r w:rsidRPr="0080541F">
              <w:rPr>
                <w:sz w:val="24"/>
                <w:lang w:val="nb-NO"/>
              </w:rPr>
              <w:t>andre</w:t>
            </w:r>
          </w:p>
          <w:p w14:paraId="2837FDA3" w14:textId="77777777" w:rsidR="005578FB" w:rsidRPr="0080541F" w:rsidRDefault="005578FB" w:rsidP="00D83175">
            <w:pPr>
              <w:pStyle w:val="TableParagraph"/>
              <w:spacing w:before="18"/>
              <w:ind w:left="0"/>
              <w:rPr>
                <w:rFonts w:ascii="Times New Roman"/>
                <w:sz w:val="24"/>
                <w:lang w:val="nb-NO"/>
              </w:rPr>
            </w:pPr>
          </w:p>
          <w:p w14:paraId="070A22F2" w14:textId="77777777" w:rsidR="005578FB" w:rsidRPr="0080541F" w:rsidRDefault="005578FB" w:rsidP="00D83175">
            <w:pPr>
              <w:pStyle w:val="TableParagraph"/>
              <w:numPr>
                <w:ilvl w:val="0"/>
                <w:numId w:val="7"/>
              </w:numPr>
              <w:tabs>
                <w:tab w:val="left" w:pos="238"/>
              </w:tabs>
              <w:ind w:right="176" w:firstLine="0"/>
              <w:rPr>
                <w:sz w:val="24"/>
                <w:lang w:val="nb-NO"/>
              </w:rPr>
            </w:pPr>
            <w:r w:rsidRPr="0080541F">
              <w:rPr>
                <w:sz w:val="24"/>
                <w:lang w:val="nb-NO"/>
              </w:rPr>
              <w:t>bruker ulike teknikker,</w:t>
            </w:r>
            <w:r w:rsidRPr="0080541F">
              <w:rPr>
                <w:spacing w:val="-14"/>
                <w:sz w:val="24"/>
                <w:lang w:val="nb-NO"/>
              </w:rPr>
              <w:t xml:space="preserve"> </w:t>
            </w:r>
            <w:r w:rsidRPr="0080541F">
              <w:rPr>
                <w:sz w:val="24"/>
                <w:lang w:val="nb-NO"/>
              </w:rPr>
              <w:t xml:space="preserve">materialer, verktøy og teknologi til å uttrykke seg </w:t>
            </w:r>
            <w:r w:rsidRPr="0080541F">
              <w:rPr>
                <w:spacing w:val="-2"/>
                <w:sz w:val="24"/>
                <w:lang w:val="nb-NO"/>
              </w:rPr>
              <w:t>estetisk</w:t>
            </w:r>
          </w:p>
          <w:p w14:paraId="2AEB5164" w14:textId="77777777" w:rsidR="005578FB" w:rsidRPr="0080541F" w:rsidRDefault="005578FB" w:rsidP="00D83175">
            <w:pPr>
              <w:pStyle w:val="TableParagraph"/>
              <w:spacing w:before="17"/>
              <w:ind w:left="0"/>
              <w:rPr>
                <w:rFonts w:ascii="Times New Roman"/>
                <w:sz w:val="24"/>
                <w:lang w:val="nb-NO"/>
              </w:rPr>
            </w:pPr>
          </w:p>
          <w:p w14:paraId="209E3B01" w14:textId="77777777" w:rsidR="005578FB" w:rsidRPr="0080541F" w:rsidRDefault="005578FB" w:rsidP="00D83175">
            <w:pPr>
              <w:pStyle w:val="TableParagraph"/>
              <w:numPr>
                <w:ilvl w:val="0"/>
                <w:numId w:val="7"/>
              </w:numPr>
              <w:ind w:right="199"/>
              <w:rPr>
                <w:sz w:val="24"/>
                <w:lang w:val="nb-NO"/>
              </w:rPr>
            </w:pPr>
            <w:r w:rsidRPr="0080541F">
              <w:rPr>
                <w:sz w:val="24"/>
                <w:lang w:val="nb-NO"/>
              </w:rPr>
              <w:t>opplever glede og stolthet over egen kulturell</w:t>
            </w:r>
            <w:r w:rsidRPr="0080541F">
              <w:rPr>
                <w:spacing w:val="-14"/>
                <w:sz w:val="24"/>
                <w:lang w:val="nb-NO"/>
              </w:rPr>
              <w:t xml:space="preserve"> </w:t>
            </w:r>
            <w:r w:rsidRPr="0080541F">
              <w:rPr>
                <w:sz w:val="24"/>
                <w:lang w:val="nb-NO"/>
              </w:rPr>
              <w:t>tilhørighet</w:t>
            </w:r>
          </w:p>
        </w:tc>
        <w:tc>
          <w:tcPr>
            <w:tcW w:w="1041" w:type="pct"/>
          </w:tcPr>
          <w:p w14:paraId="714A4863" w14:textId="77777777" w:rsidR="005578FB" w:rsidRDefault="005578FB" w:rsidP="00D83175">
            <w:pPr>
              <w:pStyle w:val="TableParagraph"/>
              <w:ind w:right="108"/>
              <w:rPr>
                <w:sz w:val="24"/>
                <w:szCs w:val="24"/>
                <w:lang w:val="nb-NO"/>
              </w:rPr>
            </w:pPr>
          </w:p>
          <w:p w14:paraId="49C7F28E" w14:textId="4FBD5B81" w:rsidR="005578FB" w:rsidRPr="0080541F" w:rsidRDefault="005578FB" w:rsidP="00D83175">
            <w:pPr>
              <w:pStyle w:val="TableParagraph"/>
              <w:ind w:right="108"/>
              <w:rPr>
                <w:sz w:val="24"/>
                <w:szCs w:val="24"/>
                <w:lang w:val="nb-NO"/>
              </w:rPr>
            </w:pPr>
            <w:r w:rsidRPr="0080541F">
              <w:rPr>
                <w:sz w:val="24"/>
                <w:szCs w:val="24"/>
                <w:lang w:val="nb-NO"/>
              </w:rPr>
              <w:t xml:space="preserve">Barna skal få møte ulike estetiske uttrykksformer gjennom leiken og samspillet med andre. Det å synge, spille, danse sammen i samlingsstunda eller i </w:t>
            </w:r>
            <w:proofErr w:type="spellStart"/>
            <w:r w:rsidRPr="0080541F">
              <w:rPr>
                <w:sz w:val="24"/>
                <w:szCs w:val="24"/>
                <w:lang w:val="nb-NO"/>
              </w:rPr>
              <w:t>uteleiken</w:t>
            </w:r>
            <w:proofErr w:type="spellEnd"/>
            <w:r w:rsidR="004004E6">
              <w:rPr>
                <w:sz w:val="24"/>
                <w:szCs w:val="24"/>
                <w:lang w:val="nb-NO"/>
              </w:rPr>
              <w:t>,</w:t>
            </w:r>
            <w:r w:rsidRPr="0080541F">
              <w:rPr>
                <w:sz w:val="24"/>
                <w:szCs w:val="24"/>
                <w:lang w:val="nb-NO"/>
              </w:rPr>
              <w:t xml:space="preserve"> er med på å skape noe felles og gir et viktig grunnlag for vennskap og tilhørighet. Vi bruker masse bevegelse i sangene og dansen.</w:t>
            </w:r>
            <w:r w:rsidR="004004E6">
              <w:rPr>
                <w:sz w:val="24"/>
                <w:szCs w:val="24"/>
                <w:lang w:val="nb-NO"/>
              </w:rPr>
              <w:t xml:space="preserve"> </w:t>
            </w:r>
            <w:r w:rsidRPr="0080541F">
              <w:rPr>
                <w:sz w:val="24"/>
                <w:szCs w:val="24"/>
                <w:lang w:val="nb-NO"/>
              </w:rPr>
              <w:t xml:space="preserve">Det er stor stas å lytte til og å spille på rytmeinstrument. </w:t>
            </w:r>
            <w:r w:rsidR="004004E6" w:rsidRPr="0080541F">
              <w:rPr>
                <w:sz w:val="24"/>
                <w:szCs w:val="24"/>
                <w:lang w:val="nb-NO"/>
              </w:rPr>
              <w:t>Kanskje</w:t>
            </w:r>
            <w:r w:rsidRPr="0080541F">
              <w:rPr>
                <w:sz w:val="24"/>
                <w:szCs w:val="24"/>
                <w:lang w:val="nb-NO"/>
              </w:rPr>
              <w:t xml:space="preserve"> har mørke farger en mørk klang?</w:t>
            </w:r>
          </w:p>
          <w:p w14:paraId="16B0FD57" w14:textId="77777777" w:rsidR="005578FB" w:rsidRPr="0080541F" w:rsidRDefault="005578FB" w:rsidP="00D83175">
            <w:pPr>
              <w:pStyle w:val="TableParagraph"/>
              <w:ind w:right="108"/>
              <w:rPr>
                <w:sz w:val="24"/>
                <w:lang w:val="nb-NO"/>
              </w:rPr>
            </w:pPr>
          </w:p>
          <w:p w14:paraId="07E33B04" w14:textId="47B3B066" w:rsidR="005578FB" w:rsidRPr="00616D20" w:rsidRDefault="005578FB" w:rsidP="00616D20">
            <w:pPr>
              <w:pStyle w:val="TableParagraph"/>
              <w:ind w:right="127"/>
              <w:rPr>
                <w:sz w:val="24"/>
                <w:szCs w:val="24"/>
                <w:lang w:val="nb-NO"/>
              </w:rPr>
            </w:pPr>
            <w:r w:rsidRPr="0080541F">
              <w:rPr>
                <w:sz w:val="24"/>
                <w:szCs w:val="24"/>
                <w:lang w:val="nb-NO"/>
              </w:rPr>
              <w:t>Samhandling rundt og utforskingen av de ulike materialene er viktig. De kan brukes på ulike måter. På Luna er det mye førstehåndserfaringer og det å legge til rette for leik med materialene igjen og igjen</w:t>
            </w:r>
            <w:r w:rsidR="007B4375">
              <w:rPr>
                <w:sz w:val="24"/>
                <w:szCs w:val="24"/>
                <w:lang w:val="nb-NO"/>
              </w:rPr>
              <w:t>,</w:t>
            </w:r>
            <w:r w:rsidRPr="0080541F">
              <w:rPr>
                <w:sz w:val="24"/>
                <w:szCs w:val="24"/>
                <w:lang w:val="nb-NO"/>
              </w:rPr>
              <w:t xml:space="preserve"> skaper en erfaring og trygghet i møte med det som er nytt-gi tid og </w:t>
            </w:r>
            <w:r w:rsidRPr="0080541F">
              <w:rPr>
                <w:sz w:val="24"/>
                <w:szCs w:val="24"/>
                <w:lang w:val="nb-NO"/>
              </w:rPr>
              <w:lastRenderedPageBreak/>
              <w:t xml:space="preserve">rom. Skape noe felles sammen bygger grunnlaget for et sterkt fellesskap. Farger kan være en viktig del av det estetiske </w:t>
            </w:r>
            <w:proofErr w:type="spellStart"/>
            <w:r w:rsidRPr="0080541F">
              <w:rPr>
                <w:sz w:val="24"/>
                <w:szCs w:val="24"/>
                <w:lang w:val="nb-NO"/>
              </w:rPr>
              <w:t>leikemiljøet</w:t>
            </w:r>
            <w:proofErr w:type="spellEnd"/>
            <w:r w:rsidRPr="0080541F">
              <w:rPr>
                <w:sz w:val="24"/>
                <w:szCs w:val="24"/>
                <w:lang w:val="nb-NO"/>
              </w:rPr>
              <w:t xml:space="preserve"> og bidrar til å stimulere nysgjerrighet og kreativitet. Vi maler, tegner</w:t>
            </w:r>
            <w:r w:rsidR="005762C7">
              <w:rPr>
                <w:sz w:val="24"/>
                <w:szCs w:val="24"/>
                <w:lang w:val="nb-NO"/>
              </w:rPr>
              <w:t xml:space="preserve">, </w:t>
            </w:r>
            <w:r w:rsidRPr="0080541F">
              <w:rPr>
                <w:sz w:val="24"/>
                <w:szCs w:val="24"/>
                <w:lang w:val="nb-NO"/>
              </w:rPr>
              <w:t>tover ull, trolldeig, snø, is, vann,</w:t>
            </w:r>
            <w:r w:rsidR="00616D20">
              <w:rPr>
                <w:sz w:val="24"/>
                <w:szCs w:val="24"/>
                <w:lang w:val="nb-NO"/>
              </w:rPr>
              <w:t xml:space="preserve"> </w:t>
            </w:r>
            <w:r w:rsidRPr="0080541F">
              <w:rPr>
                <w:sz w:val="24"/>
                <w:szCs w:val="24"/>
                <w:lang w:val="nb-NO"/>
              </w:rPr>
              <w:t xml:space="preserve">lauv ute og inne i hverdagssituasjoner. Vi griper situasjonene når de oppstår, </w:t>
            </w:r>
            <w:r w:rsidR="00960EF5">
              <w:rPr>
                <w:sz w:val="24"/>
                <w:szCs w:val="24"/>
                <w:lang w:val="nb-NO"/>
              </w:rPr>
              <w:t>i tillegg til at vi</w:t>
            </w:r>
            <w:r w:rsidRPr="0080541F">
              <w:rPr>
                <w:sz w:val="24"/>
                <w:szCs w:val="24"/>
                <w:lang w:val="nb-NO"/>
              </w:rPr>
              <w:t xml:space="preserve"> </w:t>
            </w:r>
            <w:r w:rsidR="00960EF5" w:rsidRPr="0080541F">
              <w:rPr>
                <w:sz w:val="24"/>
                <w:szCs w:val="24"/>
                <w:lang w:val="nb-NO"/>
              </w:rPr>
              <w:t>også</w:t>
            </w:r>
            <w:r w:rsidR="00960EF5" w:rsidRPr="0080541F">
              <w:rPr>
                <w:sz w:val="24"/>
                <w:szCs w:val="24"/>
                <w:lang w:val="nb-NO"/>
              </w:rPr>
              <w:t xml:space="preserve"> </w:t>
            </w:r>
            <w:r w:rsidRPr="0080541F">
              <w:rPr>
                <w:sz w:val="24"/>
                <w:szCs w:val="24"/>
                <w:lang w:val="nb-NO"/>
              </w:rPr>
              <w:t>planlegger aktiviteter.</w:t>
            </w:r>
            <w:r w:rsidR="00616D20">
              <w:rPr>
                <w:sz w:val="24"/>
                <w:szCs w:val="24"/>
                <w:lang w:val="nb-NO"/>
              </w:rPr>
              <w:t xml:space="preserve"> </w:t>
            </w:r>
            <w:r w:rsidRPr="0080541F">
              <w:rPr>
                <w:sz w:val="24"/>
                <w:lang w:val="nb-NO"/>
              </w:rPr>
              <w:t xml:space="preserve">Ulike tilnærminger til materialene gjør at vi toner oss inn på barnet og motiverer til videre utforskning i møte med det som er nytt og spennende, eller litt skummelt. Det er barna selv som skal få gjøre og skape, vi støtter i prosessen underveis. </w:t>
            </w:r>
          </w:p>
          <w:p w14:paraId="335BB69C" w14:textId="77777777" w:rsidR="005578FB" w:rsidRPr="0080541F" w:rsidRDefault="005578FB" w:rsidP="00D83175">
            <w:pPr>
              <w:pStyle w:val="TableParagraph"/>
              <w:ind w:right="108"/>
              <w:rPr>
                <w:sz w:val="24"/>
                <w:lang w:val="nb-NO"/>
              </w:rPr>
            </w:pPr>
          </w:p>
        </w:tc>
        <w:tc>
          <w:tcPr>
            <w:tcW w:w="1040" w:type="pct"/>
          </w:tcPr>
          <w:p w14:paraId="60795450" w14:textId="77777777" w:rsidR="005578FB" w:rsidRDefault="005578FB" w:rsidP="00D83175">
            <w:pPr>
              <w:pStyle w:val="TableParagraph"/>
              <w:ind w:right="108"/>
              <w:rPr>
                <w:sz w:val="24"/>
                <w:lang w:val="nb-NO"/>
              </w:rPr>
            </w:pPr>
          </w:p>
          <w:p w14:paraId="29A47281" w14:textId="77777777" w:rsidR="005578FB" w:rsidRDefault="005578FB" w:rsidP="00D83175">
            <w:pPr>
              <w:pStyle w:val="TableParagraph"/>
              <w:ind w:right="108"/>
              <w:rPr>
                <w:sz w:val="24"/>
                <w:lang w:val="nb-NO"/>
              </w:rPr>
            </w:pPr>
            <w:r>
              <w:rPr>
                <w:sz w:val="24"/>
                <w:lang w:val="nb-NO"/>
              </w:rPr>
              <w:t xml:space="preserve">Avdelingen skal være i en konstant forandring gjennom året, alt etter tema og hva som interesserer ungene. Vi legger til rette for leik med ulike materialer, få utforske, skape nysgjerrighet og få inspirasjon med utgangspunktet i eventyret om Skinnvotten. </w:t>
            </w:r>
          </w:p>
          <w:p w14:paraId="24C998DB" w14:textId="77777777" w:rsidR="005578FB" w:rsidRDefault="005578FB" w:rsidP="00D83175">
            <w:pPr>
              <w:pStyle w:val="TableParagraph"/>
              <w:ind w:right="108"/>
              <w:rPr>
                <w:sz w:val="24"/>
                <w:lang w:val="nb-NO"/>
              </w:rPr>
            </w:pPr>
          </w:p>
          <w:p w14:paraId="64F9C2CD" w14:textId="5441677C" w:rsidR="005578FB" w:rsidRDefault="005578FB" w:rsidP="00D83175">
            <w:pPr>
              <w:pStyle w:val="TableParagraph"/>
              <w:ind w:right="108"/>
              <w:rPr>
                <w:sz w:val="24"/>
                <w:lang w:val="nb-NO"/>
              </w:rPr>
            </w:pPr>
            <w:r>
              <w:rPr>
                <w:sz w:val="24"/>
                <w:lang w:val="nb-NO"/>
              </w:rPr>
              <w:t xml:space="preserve">Hver dag har vi samlingsstund med sang, fortelling, telling, dramatisering, </w:t>
            </w:r>
            <w:r w:rsidR="00775B7A">
              <w:rPr>
                <w:sz w:val="24"/>
                <w:lang w:val="nb-NO"/>
              </w:rPr>
              <w:t>musikk og</w:t>
            </w:r>
            <w:r>
              <w:rPr>
                <w:sz w:val="24"/>
                <w:lang w:val="nb-NO"/>
              </w:rPr>
              <w:t xml:space="preserve"> bevegelsessang. Barna skal få møte ulike estetiske uttrykksformer gjennom leiken og</w:t>
            </w:r>
            <w:r w:rsidR="00775B7A">
              <w:rPr>
                <w:sz w:val="24"/>
                <w:lang w:val="nb-NO"/>
              </w:rPr>
              <w:t xml:space="preserve"> i</w:t>
            </w:r>
            <w:r>
              <w:rPr>
                <w:sz w:val="24"/>
                <w:lang w:val="nb-NO"/>
              </w:rPr>
              <w:t xml:space="preserve"> samspillet med andre. Både i samlingsstund og i uteleken. Dette er med på å skape et fellesskap som gir et viktig grunnlag for vennskap og tilhørighet. </w:t>
            </w:r>
          </w:p>
          <w:p w14:paraId="5CB329FB" w14:textId="77777777" w:rsidR="005578FB" w:rsidRDefault="005578FB" w:rsidP="00D83175">
            <w:pPr>
              <w:pStyle w:val="TableParagraph"/>
              <w:ind w:right="108"/>
              <w:rPr>
                <w:sz w:val="24"/>
                <w:lang w:val="nb-NO"/>
              </w:rPr>
            </w:pPr>
          </w:p>
          <w:p w14:paraId="605E7785" w14:textId="77777777" w:rsidR="005578FB" w:rsidRDefault="005578FB" w:rsidP="00D83175">
            <w:pPr>
              <w:pStyle w:val="TableParagraph"/>
              <w:ind w:right="108"/>
              <w:rPr>
                <w:sz w:val="24"/>
                <w:lang w:val="nb-NO"/>
              </w:rPr>
            </w:pPr>
            <w:r>
              <w:rPr>
                <w:sz w:val="24"/>
                <w:lang w:val="nb-NO"/>
              </w:rPr>
              <w:lastRenderedPageBreak/>
              <w:t xml:space="preserve">Vi legger til rette for formingsleik og aktiviteter med ulike materialer og fremgangsmåter ut i fra temaet vårt. Gjennom året skal vi bli kjent med de ulike dyrene vi møter i eventyret om Skinnvotten. Vi skal ha ulike prosjekt knyttet til dem. Vi skal legge til rette for leik med materialer igjen og igjen. Skape erfaring og trygghet i møte med det som er nytt, gi tid og rom. Vi maler, tegner, tover ull, trolldeig, bruker snø, is, vann og lauv ute og inne i hverdagssituasjoner. </w:t>
            </w:r>
          </w:p>
          <w:p w14:paraId="231C1464" w14:textId="77777777" w:rsidR="005578FB" w:rsidRDefault="005578FB" w:rsidP="00D83175">
            <w:pPr>
              <w:pStyle w:val="TableParagraph"/>
              <w:ind w:right="108"/>
              <w:rPr>
                <w:sz w:val="24"/>
                <w:lang w:val="nb-NO"/>
              </w:rPr>
            </w:pPr>
          </w:p>
          <w:p w14:paraId="07470976" w14:textId="77777777" w:rsidR="005578FB" w:rsidRDefault="005578FB" w:rsidP="00D83175">
            <w:pPr>
              <w:pStyle w:val="TableParagraph"/>
              <w:ind w:left="108" w:right="169"/>
              <w:rPr>
                <w:rStyle w:val="normaltextrun"/>
                <w:color w:val="000000"/>
                <w:shd w:val="clear" w:color="auto" w:fill="FFFFFF"/>
              </w:rPr>
            </w:pPr>
            <w:r>
              <w:rPr>
                <w:sz w:val="24"/>
                <w:lang w:val="nb-NO"/>
              </w:rPr>
              <w:t>De voksne er inspirasjonskilder og bidrar til å utvide en situasjon som oppstår gjennom leik.</w:t>
            </w:r>
          </w:p>
        </w:tc>
        <w:tc>
          <w:tcPr>
            <w:tcW w:w="1040" w:type="pct"/>
          </w:tcPr>
          <w:p w14:paraId="4B42B222" w14:textId="77777777" w:rsidR="005578FB" w:rsidRDefault="005578FB" w:rsidP="00D83175">
            <w:pPr>
              <w:pStyle w:val="TableParagraph"/>
              <w:ind w:left="108" w:right="169"/>
              <w:rPr>
                <w:rStyle w:val="normaltextrun"/>
                <w:color w:val="000000"/>
                <w:shd w:val="clear" w:color="auto" w:fill="FFFFFF"/>
              </w:rPr>
            </w:pPr>
          </w:p>
          <w:p w14:paraId="58B89A04" w14:textId="77777777" w:rsidR="005578FB" w:rsidRDefault="005578FB" w:rsidP="00D83175">
            <w:pPr>
              <w:pStyle w:val="TableParagraph"/>
              <w:ind w:left="108" w:right="169"/>
              <w:rPr>
                <w:rStyle w:val="eop"/>
                <w:color w:val="000000"/>
                <w:shd w:val="clear" w:color="auto" w:fill="FFFFFF"/>
              </w:rPr>
            </w:pPr>
            <w:r>
              <w:rPr>
                <w:rStyle w:val="normaltextrun"/>
                <w:color w:val="000000"/>
                <w:shd w:val="clear" w:color="auto" w:fill="FFFFFF"/>
              </w:rPr>
              <w:t xml:space="preserve">Vi skal bruke tid på å skape ulike ting med egne hender. Dette kan være i form av </w:t>
            </w:r>
            <w:proofErr w:type="spellStart"/>
            <w:r>
              <w:rPr>
                <w:rStyle w:val="normaltextrun"/>
                <w:color w:val="000000"/>
                <w:shd w:val="clear" w:color="auto" w:fill="FFFFFF"/>
              </w:rPr>
              <w:t>tegning</w:t>
            </w:r>
            <w:proofErr w:type="spellEnd"/>
            <w:r>
              <w:rPr>
                <w:rStyle w:val="normaltextrun"/>
                <w:color w:val="000000"/>
                <w:shd w:val="clear" w:color="auto" w:fill="FFFFFF"/>
              </w:rPr>
              <w:t>, maling, </w:t>
            </w:r>
            <w:proofErr w:type="spellStart"/>
            <w:r>
              <w:rPr>
                <w:rStyle w:val="normaltextrun"/>
                <w:color w:val="000000"/>
                <w:shd w:val="clear" w:color="auto" w:fill="FFFFFF"/>
              </w:rPr>
              <w:t>modelleire</w:t>
            </w:r>
            <w:proofErr w:type="spellEnd"/>
            <w:r>
              <w:rPr>
                <w:rStyle w:val="normaltextrun"/>
                <w:color w:val="000000"/>
                <w:shd w:val="clear" w:color="auto" w:fill="FFFFFF"/>
              </w:rPr>
              <w:t> og andre ting. Vi legger til rette for at barna skal ha tilgang til ulike </w:t>
            </w:r>
            <w:proofErr w:type="spellStart"/>
            <w:r>
              <w:rPr>
                <w:rStyle w:val="normaltextrun"/>
                <w:color w:val="000000"/>
                <w:shd w:val="clear" w:color="auto" w:fill="FFFFFF"/>
              </w:rPr>
              <w:t>materialer</w:t>
            </w:r>
            <w:proofErr w:type="spellEnd"/>
            <w:r>
              <w:rPr>
                <w:rStyle w:val="normaltextrun"/>
                <w:color w:val="000000"/>
                <w:shd w:val="clear" w:color="auto" w:fill="FFFFFF"/>
              </w:rPr>
              <w:t xml:space="preserve"> og ønsker at barna får erfare </w:t>
            </w:r>
            <w:proofErr w:type="spellStart"/>
            <w:r>
              <w:rPr>
                <w:rStyle w:val="normaltextrun"/>
                <w:color w:val="000000"/>
                <w:shd w:val="clear" w:color="auto" w:fill="FFFFFF"/>
              </w:rPr>
              <w:t>gleden</w:t>
            </w:r>
            <w:proofErr w:type="spellEnd"/>
            <w:r>
              <w:rPr>
                <w:rStyle w:val="normaltextrun"/>
                <w:color w:val="000000"/>
                <w:shd w:val="clear" w:color="auto" w:fill="FFFFFF"/>
              </w:rPr>
              <w:t xml:space="preserve"> av å skape </w:t>
            </w:r>
            <w:proofErr w:type="spellStart"/>
            <w:r>
              <w:rPr>
                <w:rStyle w:val="normaltextrun"/>
                <w:color w:val="000000"/>
                <w:shd w:val="clear" w:color="auto" w:fill="FFFFFF"/>
              </w:rPr>
              <w:t>noe</w:t>
            </w:r>
            <w:proofErr w:type="spellEnd"/>
            <w:r>
              <w:rPr>
                <w:rStyle w:val="normaltextrun"/>
                <w:color w:val="000000"/>
                <w:shd w:val="clear" w:color="auto" w:fill="FFFFFF"/>
              </w:rPr>
              <w:t xml:space="preserve"> </w:t>
            </w:r>
            <w:proofErr w:type="spellStart"/>
            <w:r>
              <w:rPr>
                <w:rStyle w:val="normaltextrun"/>
                <w:color w:val="000000"/>
                <w:shd w:val="clear" w:color="auto" w:fill="FFFFFF"/>
              </w:rPr>
              <w:t>selv</w:t>
            </w:r>
            <w:proofErr w:type="spellEnd"/>
            <w:r>
              <w:rPr>
                <w:rStyle w:val="normaltextrun"/>
                <w:color w:val="000000"/>
                <w:shd w:val="clear" w:color="auto" w:fill="FFFFFF"/>
              </w:rPr>
              <w:t>.</w:t>
            </w:r>
            <w:r>
              <w:rPr>
                <w:rStyle w:val="eop"/>
                <w:color w:val="000000"/>
                <w:shd w:val="clear" w:color="auto" w:fill="FFFFFF"/>
              </w:rPr>
              <w:t> </w:t>
            </w:r>
          </w:p>
          <w:p w14:paraId="3CF97939" w14:textId="77777777" w:rsidR="005578FB" w:rsidRDefault="005578FB" w:rsidP="00D83175">
            <w:pPr>
              <w:pStyle w:val="TableParagraph"/>
              <w:ind w:left="108" w:right="169"/>
              <w:rPr>
                <w:rStyle w:val="eop"/>
                <w:color w:val="000000"/>
                <w:shd w:val="clear" w:color="auto" w:fill="FFFFFF"/>
              </w:rPr>
            </w:pPr>
          </w:p>
          <w:p w14:paraId="49AC5D84" w14:textId="77777777" w:rsidR="005578FB" w:rsidRPr="0080541F" w:rsidRDefault="005578FB" w:rsidP="00D83175">
            <w:pPr>
              <w:pStyle w:val="TableParagraph"/>
              <w:ind w:left="108" w:right="169"/>
              <w:rPr>
                <w:sz w:val="24"/>
                <w:lang w:val="nb-NO"/>
              </w:rPr>
            </w:pPr>
            <w:r>
              <w:rPr>
                <w:rStyle w:val="normaltextrun"/>
                <w:color w:val="000000"/>
                <w:shd w:val="clear" w:color="auto" w:fill="FFFFFF"/>
              </w:rPr>
              <w:t>Vi bruker </w:t>
            </w:r>
            <w:proofErr w:type="spellStart"/>
            <w:r>
              <w:rPr>
                <w:rStyle w:val="normaltextrun"/>
                <w:color w:val="000000"/>
                <w:shd w:val="clear" w:color="auto" w:fill="FFFFFF"/>
              </w:rPr>
              <w:t>sang</w:t>
            </w:r>
            <w:proofErr w:type="spellEnd"/>
            <w:r>
              <w:rPr>
                <w:rStyle w:val="normaltextrun"/>
                <w:color w:val="000000"/>
                <w:shd w:val="clear" w:color="auto" w:fill="FFFFFF"/>
              </w:rPr>
              <w:t xml:space="preserve">, musikk og dans i </w:t>
            </w:r>
            <w:proofErr w:type="spellStart"/>
            <w:r>
              <w:rPr>
                <w:rStyle w:val="normaltextrun"/>
                <w:color w:val="000000"/>
                <w:shd w:val="clear" w:color="auto" w:fill="FFFFFF"/>
              </w:rPr>
              <w:t>hverdagen</w:t>
            </w:r>
            <w:proofErr w:type="spellEnd"/>
            <w:r>
              <w:rPr>
                <w:rStyle w:val="normaltextrun"/>
                <w:color w:val="000000"/>
                <w:shd w:val="clear" w:color="auto" w:fill="FFFFFF"/>
              </w:rPr>
              <w:t xml:space="preserve">. Dette </w:t>
            </w:r>
            <w:proofErr w:type="spellStart"/>
            <w:r>
              <w:rPr>
                <w:rStyle w:val="normaltextrun"/>
                <w:color w:val="000000"/>
                <w:shd w:val="clear" w:color="auto" w:fill="FFFFFF"/>
              </w:rPr>
              <w:t>gjør</w:t>
            </w:r>
            <w:proofErr w:type="spellEnd"/>
            <w:r>
              <w:rPr>
                <w:rStyle w:val="normaltextrun"/>
                <w:color w:val="000000"/>
                <w:shd w:val="clear" w:color="auto" w:fill="FFFFFF"/>
              </w:rPr>
              <w:t xml:space="preserve"> vi både i </w:t>
            </w:r>
            <w:proofErr w:type="spellStart"/>
            <w:r>
              <w:rPr>
                <w:rStyle w:val="normaltextrun"/>
                <w:color w:val="000000"/>
                <w:shd w:val="clear" w:color="auto" w:fill="FFFFFF"/>
              </w:rPr>
              <w:t>planlagte</w:t>
            </w:r>
            <w:proofErr w:type="spellEnd"/>
            <w:r>
              <w:rPr>
                <w:rStyle w:val="normaltextrun"/>
                <w:color w:val="000000"/>
                <w:shd w:val="clear" w:color="auto" w:fill="FFFFFF"/>
              </w:rPr>
              <w:t xml:space="preserve"> </w:t>
            </w:r>
            <w:proofErr w:type="spellStart"/>
            <w:r>
              <w:rPr>
                <w:rStyle w:val="normaltextrun"/>
                <w:color w:val="000000"/>
                <w:shd w:val="clear" w:color="auto" w:fill="FFFFFF"/>
              </w:rPr>
              <w:t>aktiviteter</w:t>
            </w:r>
            <w:proofErr w:type="spellEnd"/>
            <w:r>
              <w:rPr>
                <w:rStyle w:val="normaltextrun"/>
                <w:color w:val="000000"/>
                <w:shd w:val="clear" w:color="auto" w:fill="FFFFFF"/>
              </w:rPr>
              <w:t>, som samlingsstund, og i spontane </w:t>
            </w:r>
            <w:proofErr w:type="spellStart"/>
            <w:r>
              <w:rPr>
                <w:rStyle w:val="normaltextrun"/>
                <w:color w:val="000000"/>
                <w:shd w:val="clear" w:color="auto" w:fill="FFFFFF"/>
              </w:rPr>
              <w:t>øyeblikk</w:t>
            </w:r>
            <w:proofErr w:type="spellEnd"/>
            <w:r>
              <w:rPr>
                <w:rStyle w:val="normaltextrun"/>
                <w:color w:val="000000"/>
                <w:shd w:val="clear" w:color="auto" w:fill="FFFFFF"/>
              </w:rPr>
              <w:t xml:space="preserve"> både inne og ute. Her får barnas </w:t>
            </w:r>
            <w:proofErr w:type="spellStart"/>
            <w:r>
              <w:rPr>
                <w:rStyle w:val="normaltextrun"/>
                <w:color w:val="000000"/>
                <w:shd w:val="clear" w:color="auto" w:fill="FFFFFF"/>
              </w:rPr>
              <w:t>medvirkning</w:t>
            </w:r>
            <w:proofErr w:type="spellEnd"/>
            <w:r>
              <w:rPr>
                <w:rStyle w:val="normaltextrun"/>
                <w:color w:val="000000"/>
                <w:shd w:val="clear" w:color="auto" w:fill="FFFFFF"/>
              </w:rPr>
              <w:t xml:space="preserve"> være med å </w:t>
            </w:r>
            <w:proofErr w:type="spellStart"/>
            <w:r>
              <w:rPr>
                <w:rStyle w:val="normaltextrun"/>
                <w:color w:val="000000"/>
                <w:shd w:val="clear" w:color="auto" w:fill="FFFFFF"/>
              </w:rPr>
              <w:t>påvirke</w:t>
            </w:r>
            <w:proofErr w:type="spellEnd"/>
            <w:r>
              <w:rPr>
                <w:rStyle w:val="normaltextrun"/>
                <w:color w:val="000000"/>
                <w:shd w:val="clear" w:color="auto" w:fill="FFFFFF"/>
              </w:rPr>
              <w:t xml:space="preserve"> </w:t>
            </w:r>
            <w:proofErr w:type="spellStart"/>
            <w:r>
              <w:rPr>
                <w:rStyle w:val="normaltextrun"/>
                <w:color w:val="000000"/>
                <w:shd w:val="clear" w:color="auto" w:fill="FFFFFF"/>
              </w:rPr>
              <w:t>hva</w:t>
            </w:r>
            <w:proofErr w:type="spellEnd"/>
            <w:r>
              <w:rPr>
                <w:rStyle w:val="normaltextrun"/>
                <w:color w:val="000000"/>
                <w:shd w:val="clear" w:color="auto" w:fill="FFFFFF"/>
              </w:rPr>
              <w:t xml:space="preserve"> og når, samtidig som vi </w:t>
            </w:r>
            <w:proofErr w:type="spellStart"/>
            <w:r>
              <w:rPr>
                <w:rStyle w:val="normaltextrun"/>
                <w:color w:val="000000"/>
                <w:shd w:val="clear" w:color="auto" w:fill="FFFFFF"/>
              </w:rPr>
              <w:t>voksne</w:t>
            </w:r>
            <w:proofErr w:type="spellEnd"/>
            <w:r>
              <w:rPr>
                <w:rStyle w:val="normaltextrun"/>
                <w:color w:val="000000"/>
                <w:shd w:val="clear" w:color="auto" w:fill="FFFFFF"/>
              </w:rPr>
              <w:t xml:space="preserve"> på Stella vil være med å styre det slik at vi </w:t>
            </w:r>
            <w:proofErr w:type="spellStart"/>
            <w:r>
              <w:rPr>
                <w:rStyle w:val="normaltextrun"/>
                <w:color w:val="000000"/>
                <w:shd w:val="clear" w:color="auto" w:fill="FFFFFF"/>
              </w:rPr>
              <w:t>benytter</w:t>
            </w:r>
            <w:proofErr w:type="spellEnd"/>
            <w:r>
              <w:rPr>
                <w:rStyle w:val="normaltextrun"/>
                <w:color w:val="000000"/>
                <w:shd w:val="clear" w:color="auto" w:fill="FFFFFF"/>
              </w:rPr>
              <w:t xml:space="preserve"> musikk og </w:t>
            </w:r>
            <w:proofErr w:type="spellStart"/>
            <w:r>
              <w:rPr>
                <w:rStyle w:val="normaltextrun"/>
                <w:color w:val="000000"/>
                <w:shd w:val="clear" w:color="auto" w:fill="FFFFFF"/>
              </w:rPr>
              <w:t>aktiviteter</w:t>
            </w:r>
            <w:proofErr w:type="spellEnd"/>
            <w:r>
              <w:rPr>
                <w:rStyle w:val="normaltextrun"/>
                <w:color w:val="000000"/>
                <w:shd w:val="clear" w:color="auto" w:fill="FFFFFF"/>
              </w:rPr>
              <w:t xml:space="preserve"> som passer med barnas alder og utvikling.</w:t>
            </w:r>
            <w:r>
              <w:rPr>
                <w:rStyle w:val="eop"/>
                <w:color w:val="000000"/>
                <w:shd w:val="clear" w:color="auto" w:fill="FFFFFF"/>
              </w:rPr>
              <w:t> </w:t>
            </w:r>
          </w:p>
        </w:tc>
        <w:tc>
          <w:tcPr>
            <w:tcW w:w="1041" w:type="pct"/>
          </w:tcPr>
          <w:p w14:paraId="748C7AAD" w14:textId="77777777" w:rsidR="005578FB" w:rsidRDefault="005578FB" w:rsidP="00D83175">
            <w:pPr>
              <w:pStyle w:val="TableParagraph"/>
              <w:ind w:left="0"/>
              <w:rPr>
                <w:sz w:val="24"/>
                <w:lang w:val="nb-NO"/>
              </w:rPr>
            </w:pPr>
          </w:p>
          <w:p w14:paraId="4C4B2400" w14:textId="77777777" w:rsidR="005578FB" w:rsidRPr="0080541F" w:rsidRDefault="005578FB" w:rsidP="00D83175">
            <w:pPr>
              <w:pStyle w:val="TableParagraph"/>
              <w:ind w:left="0"/>
              <w:rPr>
                <w:sz w:val="24"/>
                <w:lang w:val="nb-NO"/>
              </w:rPr>
            </w:pPr>
            <w:r w:rsidRPr="0080541F">
              <w:rPr>
                <w:sz w:val="24"/>
                <w:lang w:val="nb-NO"/>
              </w:rPr>
              <w:t>Vi legger til rette for at barna skal oppleve ulike estetiske inntrykk, gjennom å sanse i naturen, bevegelse, lyd/musikk, o.l.</w:t>
            </w:r>
          </w:p>
          <w:p w14:paraId="79B0F63A" w14:textId="77777777" w:rsidR="005578FB" w:rsidRPr="0080541F" w:rsidRDefault="005578FB" w:rsidP="00D83175">
            <w:pPr>
              <w:pStyle w:val="TableParagraph"/>
              <w:ind w:left="0"/>
              <w:rPr>
                <w:sz w:val="24"/>
                <w:lang w:val="nb-NO"/>
              </w:rPr>
            </w:pPr>
            <w:r w:rsidRPr="0080541F">
              <w:rPr>
                <w:sz w:val="24"/>
                <w:lang w:val="nb-NO"/>
              </w:rPr>
              <w:t xml:space="preserve">Vi skal bruke ulike materialer og uttrykksmåter i lek og tilrettelagte formingsprosjekter, undring og forsking med materialet VANN vil være i fokus i år. </w:t>
            </w:r>
          </w:p>
          <w:p w14:paraId="14E3144C" w14:textId="77777777" w:rsidR="005578FB" w:rsidRPr="0080541F" w:rsidRDefault="005578FB" w:rsidP="00D83175">
            <w:pPr>
              <w:pStyle w:val="TableParagraph"/>
              <w:ind w:left="0"/>
              <w:rPr>
                <w:sz w:val="24"/>
                <w:lang w:val="nb-NO"/>
              </w:rPr>
            </w:pPr>
            <w:r w:rsidRPr="0080541F">
              <w:rPr>
                <w:sz w:val="24"/>
                <w:lang w:val="nb-NO"/>
              </w:rPr>
              <w:t>Det kan være lek med vann ute, toving,   maling, snø, is,.. Vann kan ha ulike egenskaper, og vi kan tilføre materialer som gjør at egenskapene endres.</w:t>
            </w:r>
          </w:p>
          <w:p w14:paraId="668E5996" w14:textId="77777777" w:rsidR="005578FB" w:rsidRPr="0080541F" w:rsidRDefault="005578FB" w:rsidP="00D83175">
            <w:pPr>
              <w:pStyle w:val="TableParagraph"/>
              <w:ind w:left="0"/>
              <w:rPr>
                <w:sz w:val="24"/>
                <w:lang w:val="nb-NO"/>
              </w:rPr>
            </w:pPr>
            <w:r w:rsidRPr="0080541F">
              <w:rPr>
                <w:sz w:val="24"/>
                <w:lang w:val="nb-NO"/>
              </w:rPr>
              <w:t>f.eks. endre temperatur, tilføre såpe, olje, farge,…</w:t>
            </w:r>
          </w:p>
          <w:p w14:paraId="3AC30956" w14:textId="77777777" w:rsidR="005578FB" w:rsidRPr="0080541F" w:rsidRDefault="005578FB" w:rsidP="00E26A59">
            <w:pPr>
              <w:pStyle w:val="TableParagraph"/>
              <w:ind w:left="0"/>
              <w:rPr>
                <w:sz w:val="24"/>
                <w:lang w:val="nb-NO"/>
              </w:rPr>
            </w:pPr>
          </w:p>
          <w:p w14:paraId="6749EF0C" w14:textId="77777777" w:rsidR="005578FB" w:rsidRPr="0080541F" w:rsidRDefault="005578FB" w:rsidP="00D83175">
            <w:pPr>
              <w:pStyle w:val="TableParagraph"/>
              <w:ind w:left="0"/>
              <w:rPr>
                <w:sz w:val="24"/>
                <w:lang w:val="nb-NO"/>
              </w:rPr>
            </w:pPr>
            <w:r w:rsidRPr="0080541F">
              <w:rPr>
                <w:sz w:val="24"/>
                <w:lang w:val="nb-NO"/>
              </w:rPr>
              <w:t>Vi lytter til musikk, og reflekterer rundt hvordan vi opplever musikken. Musikk kan invitere til både aktivitet og avslapping,- vi lytter og opplever musikken ulikt.</w:t>
            </w:r>
          </w:p>
          <w:p w14:paraId="1A649227" w14:textId="77777777" w:rsidR="005578FB" w:rsidRPr="0080541F" w:rsidRDefault="005578FB" w:rsidP="00D83175">
            <w:pPr>
              <w:pStyle w:val="TableParagraph"/>
              <w:rPr>
                <w:sz w:val="24"/>
                <w:lang w:val="nb-NO"/>
              </w:rPr>
            </w:pPr>
          </w:p>
          <w:p w14:paraId="1F47A023" w14:textId="206C913E" w:rsidR="005578FB" w:rsidRPr="0080541F" w:rsidRDefault="005578FB" w:rsidP="00D83175">
            <w:pPr>
              <w:pStyle w:val="TableParagraph"/>
              <w:ind w:left="0"/>
              <w:rPr>
                <w:sz w:val="24"/>
                <w:lang w:val="nb-NO"/>
              </w:rPr>
            </w:pPr>
            <w:r w:rsidRPr="0080541F">
              <w:rPr>
                <w:sz w:val="24"/>
                <w:lang w:val="nb-NO"/>
              </w:rPr>
              <w:t xml:space="preserve">I samlingsstunden bruker vi </w:t>
            </w:r>
            <w:r w:rsidRPr="0080541F">
              <w:rPr>
                <w:sz w:val="24"/>
                <w:lang w:val="nb-NO"/>
              </w:rPr>
              <w:lastRenderedPageBreak/>
              <w:t>mye musikk, vi synger, lytter og danser. Musikk skaper tilhørighet og vi opplever fellesskap når vi synger i lag.                                                                         Vi møter de andre avdelingene til felles sangstund hvor målet er å bli bedre kjent</w:t>
            </w:r>
            <w:r w:rsidR="00E26A59">
              <w:rPr>
                <w:sz w:val="24"/>
                <w:lang w:val="nb-NO"/>
              </w:rPr>
              <w:t>,</w:t>
            </w:r>
            <w:r w:rsidRPr="0080541F">
              <w:rPr>
                <w:sz w:val="24"/>
                <w:lang w:val="nb-NO"/>
              </w:rPr>
              <w:t xml:space="preserve"> og oppleve glede og fellesskap på tvers av avdelingene.</w:t>
            </w:r>
          </w:p>
          <w:p w14:paraId="19D71A83" w14:textId="77777777" w:rsidR="005578FB" w:rsidRPr="0080541F" w:rsidRDefault="005578FB" w:rsidP="00D83175">
            <w:pPr>
              <w:pStyle w:val="TableParagraph"/>
              <w:rPr>
                <w:sz w:val="24"/>
                <w:lang w:val="nb-NO"/>
              </w:rPr>
            </w:pPr>
          </w:p>
          <w:p w14:paraId="6C20C51D" w14:textId="77777777" w:rsidR="005578FB" w:rsidRPr="0080541F" w:rsidRDefault="005578FB" w:rsidP="00D83175">
            <w:pPr>
              <w:pStyle w:val="TableParagraph"/>
              <w:ind w:left="0"/>
              <w:rPr>
                <w:sz w:val="24"/>
                <w:lang w:val="nb-NO"/>
              </w:rPr>
            </w:pPr>
            <w:r w:rsidRPr="0080541F">
              <w:rPr>
                <w:sz w:val="24"/>
                <w:lang w:val="nb-NO"/>
              </w:rPr>
              <w:t>De eldste i barnehagen underholder på Kastvollen to ganger i året, vi går Lucia før jul og har en liten sommerkonsert i mai/juni. Det er spennende å øve til en forestilling, og bidra til en fin opplevelse for andre.</w:t>
            </w:r>
          </w:p>
          <w:p w14:paraId="4036EC36" w14:textId="77777777" w:rsidR="005578FB" w:rsidRPr="0080541F" w:rsidRDefault="005578FB" w:rsidP="00D83175">
            <w:pPr>
              <w:pStyle w:val="TableParagraph"/>
              <w:rPr>
                <w:sz w:val="24"/>
                <w:lang w:val="nb-NO"/>
              </w:rPr>
            </w:pPr>
          </w:p>
          <w:p w14:paraId="1610A511" w14:textId="77777777" w:rsidR="005578FB" w:rsidRPr="0080541F" w:rsidRDefault="005578FB" w:rsidP="00D83175">
            <w:pPr>
              <w:pStyle w:val="TableParagraph"/>
              <w:rPr>
                <w:sz w:val="24"/>
                <w:lang w:val="nb-NO"/>
              </w:rPr>
            </w:pPr>
          </w:p>
          <w:p w14:paraId="179941AA" w14:textId="77777777" w:rsidR="005578FB" w:rsidRPr="0080541F" w:rsidRDefault="005578FB" w:rsidP="00D83175">
            <w:pPr>
              <w:pStyle w:val="TableParagraph"/>
              <w:rPr>
                <w:sz w:val="24"/>
                <w:lang w:val="nb-NO"/>
              </w:rPr>
            </w:pPr>
          </w:p>
        </w:tc>
      </w:tr>
    </w:tbl>
    <w:p w14:paraId="4E0FF02D" w14:textId="77777777" w:rsidR="005578FB" w:rsidRPr="0080541F" w:rsidRDefault="005578FB" w:rsidP="005578FB">
      <w:pPr>
        <w:spacing w:line="273" w:lineRule="exact"/>
        <w:rPr>
          <w:sz w:val="24"/>
        </w:rPr>
        <w:sectPr w:rsidR="005578FB" w:rsidRPr="0080541F" w:rsidSect="005578FB">
          <w:pgSz w:w="16840" w:h="11910" w:orient="landscape"/>
          <w:pgMar w:top="1340" w:right="1420" w:bottom="280" w:left="1300" w:header="708" w:footer="708" w:gutter="0"/>
          <w:cols w:space="708"/>
        </w:sectPr>
      </w:pPr>
    </w:p>
    <w:p w14:paraId="547DC4E4" w14:textId="77777777" w:rsidR="005578FB" w:rsidRPr="0080541F" w:rsidRDefault="005578FB" w:rsidP="005578FB">
      <w:pPr>
        <w:spacing w:before="1"/>
        <w:rPr>
          <w:rFonts w:ascii="Times New Roman"/>
          <w:sz w:val="6"/>
        </w:rPr>
      </w:pPr>
    </w:p>
    <w:tbl>
      <w:tblPr>
        <w:tblStyle w:val="TableNormal"/>
        <w:tblW w:w="49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30"/>
        <w:gridCol w:w="2894"/>
        <w:gridCol w:w="2891"/>
        <w:gridCol w:w="2891"/>
        <w:gridCol w:w="2890"/>
      </w:tblGrid>
      <w:tr w:rsidR="005578FB" w:rsidRPr="0080541F" w14:paraId="3B6DDE57" w14:textId="77777777" w:rsidTr="00D83175">
        <w:trPr>
          <w:trHeight w:val="587"/>
        </w:trPr>
        <w:tc>
          <w:tcPr>
            <w:tcW w:w="838" w:type="pct"/>
            <w:shd w:val="clear" w:color="auto" w:fill="FFC000"/>
          </w:tcPr>
          <w:p w14:paraId="77F730CC" w14:textId="77777777" w:rsidR="005578FB" w:rsidRPr="0080541F" w:rsidRDefault="005578FB" w:rsidP="00D83175">
            <w:pPr>
              <w:pStyle w:val="TableParagraph"/>
              <w:spacing w:line="290" w:lineRule="atLeast"/>
              <w:rPr>
                <w:sz w:val="24"/>
                <w:lang w:val="nb-NO"/>
              </w:rPr>
            </w:pPr>
            <w:r w:rsidRPr="0080541F">
              <w:rPr>
                <w:sz w:val="24"/>
                <w:lang w:val="nb-NO"/>
              </w:rPr>
              <w:t>NATUR,</w:t>
            </w:r>
            <w:r w:rsidRPr="0080541F">
              <w:rPr>
                <w:spacing w:val="-14"/>
                <w:sz w:val="24"/>
                <w:lang w:val="nb-NO"/>
              </w:rPr>
              <w:t xml:space="preserve"> </w:t>
            </w:r>
            <w:r w:rsidRPr="0080541F">
              <w:rPr>
                <w:sz w:val="24"/>
                <w:lang w:val="nb-NO"/>
              </w:rPr>
              <w:t>MILJØ</w:t>
            </w:r>
            <w:r w:rsidRPr="0080541F">
              <w:rPr>
                <w:spacing w:val="-14"/>
                <w:sz w:val="24"/>
                <w:lang w:val="nb-NO"/>
              </w:rPr>
              <w:t xml:space="preserve"> </w:t>
            </w:r>
            <w:r w:rsidRPr="0080541F">
              <w:rPr>
                <w:sz w:val="24"/>
                <w:lang w:val="nb-NO"/>
              </w:rPr>
              <w:t xml:space="preserve">OG </w:t>
            </w:r>
            <w:r w:rsidRPr="0080541F">
              <w:rPr>
                <w:spacing w:val="-2"/>
                <w:sz w:val="24"/>
                <w:lang w:val="nb-NO"/>
              </w:rPr>
              <w:t>TEKNOLOGI</w:t>
            </w:r>
          </w:p>
        </w:tc>
        <w:tc>
          <w:tcPr>
            <w:tcW w:w="1041" w:type="pct"/>
          </w:tcPr>
          <w:p w14:paraId="6117F75F" w14:textId="35C3A7EF" w:rsidR="005578FB" w:rsidRPr="0080541F" w:rsidRDefault="005578FB" w:rsidP="00D83175">
            <w:pPr>
              <w:pStyle w:val="TableParagraph"/>
              <w:spacing w:before="1"/>
              <w:ind w:left="657"/>
              <w:rPr>
                <w:i/>
                <w:sz w:val="24"/>
                <w:lang w:val="nb-NO"/>
              </w:rPr>
            </w:pPr>
          </w:p>
        </w:tc>
        <w:tc>
          <w:tcPr>
            <w:tcW w:w="1040" w:type="pct"/>
          </w:tcPr>
          <w:p w14:paraId="6F79DBB0" w14:textId="77777777" w:rsidR="005578FB" w:rsidRPr="0080541F" w:rsidRDefault="005578FB" w:rsidP="00D83175">
            <w:pPr>
              <w:pStyle w:val="TableParagraph"/>
              <w:spacing w:before="1"/>
              <w:ind w:left="724"/>
              <w:rPr>
                <w:b/>
                <w:i/>
                <w:sz w:val="24"/>
                <w:lang w:val="nb-NO"/>
              </w:rPr>
            </w:pPr>
          </w:p>
        </w:tc>
        <w:tc>
          <w:tcPr>
            <w:tcW w:w="1040" w:type="pct"/>
          </w:tcPr>
          <w:p w14:paraId="30EDE985" w14:textId="77777777" w:rsidR="005578FB" w:rsidRPr="0080541F" w:rsidRDefault="005578FB" w:rsidP="00D83175">
            <w:pPr>
              <w:pStyle w:val="TableParagraph"/>
              <w:spacing w:before="1"/>
              <w:ind w:left="724"/>
              <w:rPr>
                <w:b/>
                <w:i/>
                <w:sz w:val="24"/>
                <w:lang w:val="nb-NO"/>
              </w:rPr>
            </w:pPr>
          </w:p>
        </w:tc>
        <w:tc>
          <w:tcPr>
            <w:tcW w:w="1040" w:type="pct"/>
          </w:tcPr>
          <w:p w14:paraId="32247373" w14:textId="77777777" w:rsidR="005578FB" w:rsidRPr="0080541F" w:rsidRDefault="005578FB" w:rsidP="00D83175">
            <w:pPr>
              <w:pStyle w:val="TableParagraph"/>
              <w:spacing w:before="1"/>
              <w:ind w:left="12" w:right="2"/>
              <w:jc w:val="center"/>
              <w:rPr>
                <w:b/>
                <w:i/>
                <w:sz w:val="24"/>
                <w:lang w:val="nb-NO"/>
              </w:rPr>
            </w:pPr>
          </w:p>
        </w:tc>
      </w:tr>
      <w:tr w:rsidR="005578FB" w:rsidRPr="0080541F" w14:paraId="0E7C5180" w14:textId="77777777" w:rsidTr="00D83175">
        <w:trPr>
          <w:trHeight w:val="8625"/>
        </w:trPr>
        <w:tc>
          <w:tcPr>
            <w:tcW w:w="838" w:type="pct"/>
          </w:tcPr>
          <w:p w14:paraId="00F7881A" w14:textId="77777777" w:rsidR="005578FB" w:rsidRPr="0080541F" w:rsidRDefault="005578FB" w:rsidP="00D83175">
            <w:pPr>
              <w:pStyle w:val="TableParagraph"/>
              <w:spacing w:before="16"/>
              <w:ind w:left="0"/>
              <w:rPr>
                <w:rFonts w:ascii="Times New Roman"/>
                <w:sz w:val="24"/>
                <w:lang w:val="nb-NO"/>
              </w:rPr>
            </w:pPr>
          </w:p>
          <w:p w14:paraId="332CEE6A" w14:textId="77777777" w:rsidR="005578FB" w:rsidRPr="0080541F" w:rsidRDefault="005578FB" w:rsidP="00D83175">
            <w:pPr>
              <w:pStyle w:val="TableParagraph"/>
              <w:numPr>
                <w:ilvl w:val="0"/>
                <w:numId w:val="6"/>
              </w:numPr>
              <w:tabs>
                <w:tab w:val="left" w:pos="238"/>
              </w:tabs>
              <w:ind w:right="405" w:firstLine="0"/>
              <w:rPr>
                <w:sz w:val="24"/>
                <w:lang w:val="nb-NO"/>
              </w:rPr>
            </w:pPr>
            <w:r w:rsidRPr="0080541F">
              <w:rPr>
                <w:sz w:val="24"/>
                <w:lang w:val="nb-NO"/>
              </w:rPr>
              <w:t>oppmuntres til å medvirke i egen hverdag</w:t>
            </w:r>
            <w:r w:rsidRPr="0080541F">
              <w:rPr>
                <w:spacing w:val="-14"/>
                <w:sz w:val="24"/>
                <w:lang w:val="nb-NO"/>
              </w:rPr>
              <w:t xml:space="preserve"> </w:t>
            </w:r>
            <w:r w:rsidRPr="0080541F">
              <w:rPr>
                <w:sz w:val="24"/>
                <w:lang w:val="nb-NO"/>
              </w:rPr>
              <w:t>og</w:t>
            </w:r>
            <w:r w:rsidRPr="0080541F">
              <w:rPr>
                <w:spacing w:val="-14"/>
                <w:sz w:val="24"/>
                <w:lang w:val="nb-NO"/>
              </w:rPr>
              <w:t xml:space="preserve"> </w:t>
            </w:r>
            <w:r w:rsidRPr="0080541F">
              <w:rPr>
                <w:sz w:val="24"/>
                <w:lang w:val="nb-NO"/>
              </w:rPr>
              <w:t xml:space="preserve">utvikler tillit til deltakelse i </w:t>
            </w:r>
            <w:r w:rsidRPr="0080541F">
              <w:rPr>
                <w:spacing w:val="-2"/>
                <w:sz w:val="24"/>
                <w:lang w:val="nb-NO"/>
              </w:rPr>
              <w:t>samfunnet</w:t>
            </w:r>
          </w:p>
          <w:p w14:paraId="5DC32F59" w14:textId="77777777" w:rsidR="005578FB" w:rsidRPr="0080541F" w:rsidRDefault="005578FB" w:rsidP="00D83175">
            <w:pPr>
              <w:pStyle w:val="TableParagraph"/>
              <w:spacing w:before="16"/>
              <w:ind w:left="0"/>
              <w:rPr>
                <w:rFonts w:ascii="Times New Roman"/>
                <w:sz w:val="24"/>
                <w:lang w:val="nb-NO"/>
              </w:rPr>
            </w:pPr>
          </w:p>
          <w:p w14:paraId="23FC62AE" w14:textId="77777777" w:rsidR="005578FB" w:rsidRPr="0080541F" w:rsidRDefault="005578FB" w:rsidP="00D83175">
            <w:pPr>
              <w:pStyle w:val="TableParagraph"/>
              <w:numPr>
                <w:ilvl w:val="0"/>
                <w:numId w:val="6"/>
              </w:numPr>
              <w:tabs>
                <w:tab w:val="left" w:pos="294"/>
              </w:tabs>
              <w:ind w:right="398" w:firstLine="0"/>
              <w:rPr>
                <w:sz w:val="24"/>
                <w:lang w:val="nb-NO"/>
              </w:rPr>
            </w:pPr>
            <w:r w:rsidRPr="0080541F">
              <w:rPr>
                <w:sz w:val="24"/>
                <w:lang w:val="nb-NO"/>
              </w:rPr>
              <w:t>erfarer at alle får utfordringer</w:t>
            </w:r>
            <w:r w:rsidRPr="0080541F">
              <w:rPr>
                <w:spacing w:val="-14"/>
                <w:sz w:val="24"/>
                <w:lang w:val="nb-NO"/>
              </w:rPr>
              <w:t xml:space="preserve"> </w:t>
            </w:r>
            <w:r w:rsidRPr="0080541F">
              <w:rPr>
                <w:sz w:val="24"/>
                <w:lang w:val="nb-NO"/>
              </w:rPr>
              <w:t>og</w:t>
            </w:r>
            <w:r w:rsidRPr="0080541F">
              <w:rPr>
                <w:spacing w:val="-14"/>
                <w:sz w:val="24"/>
                <w:lang w:val="nb-NO"/>
              </w:rPr>
              <w:t xml:space="preserve"> </w:t>
            </w:r>
            <w:r w:rsidRPr="0080541F">
              <w:rPr>
                <w:sz w:val="24"/>
                <w:lang w:val="nb-NO"/>
              </w:rPr>
              <w:t xml:space="preserve">like muligheter til </w:t>
            </w:r>
            <w:r w:rsidRPr="0080541F">
              <w:rPr>
                <w:spacing w:val="-2"/>
                <w:sz w:val="24"/>
                <w:lang w:val="nb-NO"/>
              </w:rPr>
              <w:t>deltakelse</w:t>
            </w:r>
          </w:p>
          <w:p w14:paraId="24627A3D" w14:textId="77777777" w:rsidR="005578FB" w:rsidRPr="0080541F" w:rsidRDefault="005578FB" w:rsidP="00D83175">
            <w:pPr>
              <w:pStyle w:val="TableParagraph"/>
              <w:spacing w:before="19"/>
              <w:ind w:left="0"/>
              <w:rPr>
                <w:rFonts w:ascii="Times New Roman"/>
                <w:sz w:val="24"/>
                <w:lang w:val="nb-NO"/>
              </w:rPr>
            </w:pPr>
          </w:p>
          <w:p w14:paraId="70F84582" w14:textId="77777777" w:rsidR="005578FB" w:rsidRPr="0080541F" w:rsidRDefault="005578FB" w:rsidP="00D83175">
            <w:pPr>
              <w:pStyle w:val="TableParagraph"/>
              <w:numPr>
                <w:ilvl w:val="0"/>
                <w:numId w:val="6"/>
              </w:numPr>
              <w:tabs>
                <w:tab w:val="left" w:pos="238"/>
              </w:tabs>
              <w:ind w:right="120" w:firstLine="0"/>
              <w:rPr>
                <w:sz w:val="24"/>
                <w:lang w:val="nb-NO"/>
              </w:rPr>
            </w:pPr>
            <w:r w:rsidRPr="0080541F">
              <w:rPr>
                <w:sz w:val="24"/>
                <w:lang w:val="nb-NO"/>
              </w:rPr>
              <w:t>utforsker ulike landskap, blir kjent med institusjoner og steder</w:t>
            </w:r>
            <w:r w:rsidRPr="0080541F">
              <w:rPr>
                <w:spacing w:val="-13"/>
                <w:sz w:val="24"/>
                <w:lang w:val="nb-NO"/>
              </w:rPr>
              <w:t xml:space="preserve"> </w:t>
            </w:r>
            <w:r w:rsidRPr="0080541F">
              <w:rPr>
                <w:sz w:val="24"/>
                <w:lang w:val="nb-NO"/>
              </w:rPr>
              <w:t>i</w:t>
            </w:r>
            <w:r w:rsidRPr="0080541F">
              <w:rPr>
                <w:spacing w:val="-14"/>
                <w:sz w:val="24"/>
                <w:lang w:val="nb-NO"/>
              </w:rPr>
              <w:t xml:space="preserve"> </w:t>
            </w:r>
            <w:r w:rsidRPr="0080541F">
              <w:rPr>
                <w:sz w:val="24"/>
                <w:lang w:val="nb-NO"/>
              </w:rPr>
              <w:t>nærmiljøet</w:t>
            </w:r>
            <w:r w:rsidRPr="0080541F">
              <w:rPr>
                <w:spacing w:val="-11"/>
                <w:sz w:val="24"/>
                <w:lang w:val="nb-NO"/>
              </w:rPr>
              <w:t xml:space="preserve"> </w:t>
            </w:r>
            <w:r w:rsidRPr="0080541F">
              <w:rPr>
                <w:sz w:val="24"/>
                <w:lang w:val="nb-NO"/>
              </w:rPr>
              <w:t>og lærer å orientere seg og ferdes trygt</w:t>
            </w:r>
          </w:p>
          <w:p w14:paraId="7F8F73C6" w14:textId="77777777" w:rsidR="005578FB" w:rsidRPr="0080541F" w:rsidRDefault="005578FB" w:rsidP="00D83175">
            <w:pPr>
              <w:pStyle w:val="TableParagraph"/>
              <w:spacing w:before="17"/>
              <w:ind w:left="0"/>
              <w:rPr>
                <w:rFonts w:ascii="Times New Roman"/>
                <w:sz w:val="24"/>
                <w:lang w:val="nb-NO"/>
              </w:rPr>
            </w:pPr>
          </w:p>
          <w:p w14:paraId="3D597455" w14:textId="77777777" w:rsidR="005578FB" w:rsidRPr="0080541F" w:rsidRDefault="005578FB" w:rsidP="00D83175">
            <w:pPr>
              <w:pStyle w:val="TableParagraph"/>
              <w:numPr>
                <w:ilvl w:val="0"/>
                <w:numId w:val="6"/>
              </w:numPr>
              <w:tabs>
                <w:tab w:val="left" w:pos="238"/>
              </w:tabs>
              <w:ind w:right="153" w:firstLine="0"/>
              <w:rPr>
                <w:sz w:val="24"/>
                <w:lang w:val="nb-NO"/>
              </w:rPr>
            </w:pPr>
            <w:r w:rsidRPr="0080541F">
              <w:rPr>
                <w:sz w:val="24"/>
                <w:lang w:val="nb-NO"/>
              </w:rPr>
              <w:t>blir kjent med lokalhistorie</w:t>
            </w:r>
            <w:r w:rsidRPr="0080541F">
              <w:rPr>
                <w:spacing w:val="-14"/>
                <w:sz w:val="24"/>
                <w:lang w:val="nb-NO"/>
              </w:rPr>
              <w:t xml:space="preserve"> </w:t>
            </w:r>
            <w:r w:rsidRPr="0080541F">
              <w:rPr>
                <w:sz w:val="24"/>
                <w:lang w:val="nb-NO"/>
              </w:rPr>
              <w:t>og</w:t>
            </w:r>
            <w:r w:rsidRPr="0080541F">
              <w:rPr>
                <w:spacing w:val="-14"/>
                <w:sz w:val="24"/>
                <w:lang w:val="nb-NO"/>
              </w:rPr>
              <w:t xml:space="preserve"> </w:t>
            </w:r>
            <w:r w:rsidRPr="0080541F">
              <w:rPr>
                <w:sz w:val="24"/>
                <w:lang w:val="nb-NO"/>
              </w:rPr>
              <w:t xml:space="preserve">lokale </w:t>
            </w:r>
            <w:r w:rsidRPr="0080541F">
              <w:rPr>
                <w:spacing w:val="-2"/>
                <w:sz w:val="24"/>
                <w:lang w:val="nb-NO"/>
              </w:rPr>
              <w:t>tradisjoner</w:t>
            </w:r>
          </w:p>
          <w:p w14:paraId="2BD0AF08" w14:textId="77777777" w:rsidR="005578FB" w:rsidRPr="0080541F" w:rsidRDefault="005578FB" w:rsidP="00D83175">
            <w:pPr>
              <w:pStyle w:val="TableParagraph"/>
              <w:spacing w:before="18"/>
              <w:ind w:left="0"/>
              <w:rPr>
                <w:rFonts w:ascii="Times New Roman"/>
                <w:sz w:val="24"/>
                <w:lang w:val="nb-NO"/>
              </w:rPr>
            </w:pPr>
          </w:p>
          <w:p w14:paraId="7FD78AB0" w14:textId="77777777" w:rsidR="005578FB" w:rsidRDefault="005578FB" w:rsidP="00D83175">
            <w:pPr>
              <w:pStyle w:val="TableParagraph"/>
              <w:numPr>
                <w:ilvl w:val="0"/>
                <w:numId w:val="5"/>
              </w:numPr>
              <w:tabs>
                <w:tab w:val="left" w:pos="238"/>
              </w:tabs>
              <w:spacing w:before="1"/>
              <w:ind w:right="340" w:firstLine="0"/>
              <w:rPr>
                <w:sz w:val="24"/>
                <w:lang w:val="nb-NO"/>
              </w:rPr>
            </w:pPr>
            <w:r w:rsidRPr="0080541F">
              <w:rPr>
                <w:sz w:val="24"/>
                <w:lang w:val="nb-NO"/>
              </w:rPr>
              <w:t>blir</w:t>
            </w:r>
            <w:r w:rsidRPr="0080541F">
              <w:rPr>
                <w:spacing w:val="-14"/>
                <w:sz w:val="24"/>
                <w:lang w:val="nb-NO"/>
              </w:rPr>
              <w:t xml:space="preserve"> </w:t>
            </w:r>
            <w:r w:rsidRPr="0080541F">
              <w:rPr>
                <w:sz w:val="24"/>
                <w:lang w:val="nb-NO"/>
              </w:rPr>
              <w:t>kjent</w:t>
            </w:r>
            <w:r w:rsidRPr="0080541F">
              <w:rPr>
                <w:spacing w:val="-12"/>
                <w:sz w:val="24"/>
                <w:lang w:val="nb-NO"/>
              </w:rPr>
              <w:t xml:space="preserve"> </w:t>
            </w:r>
            <w:r w:rsidRPr="0080541F">
              <w:rPr>
                <w:sz w:val="24"/>
                <w:lang w:val="nb-NO"/>
              </w:rPr>
              <w:t>med</w:t>
            </w:r>
            <w:r w:rsidRPr="0080541F">
              <w:rPr>
                <w:spacing w:val="-13"/>
                <w:sz w:val="24"/>
                <w:lang w:val="nb-NO"/>
              </w:rPr>
              <w:t xml:space="preserve"> </w:t>
            </w:r>
            <w:r w:rsidRPr="0080541F">
              <w:rPr>
                <w:sz w:val="24"/>
                <w:lang w:val="nb-NO"/>
              </w:rPr>
              <w:t xml:space="preserve">ulike tradisjoner, levesett og familieformer </w:t>
            </w:r>
          </w:p>
          <w:p w14:paraId="0AF07867" w14:textId="77777777" w:rsidR="005578FB" w:rsidRDefault="005578FB" w:rsidP="00D83175">
            <w:pPr>
              <w:pStyle w:val="TableParagraph"/>
              <w:tabs>
                <w:tab w:val="left" w:pos="238"/>
              </w:tabs>
              <w:spacing w:before="1"/>
              <w:ind w:right="340"/>
              <w:rPr>
                <w:sz w:val="24"/>
                <w:lang w:val="nb-NO"/>
              </w:rPr>
            </w:pPr>
          </w:p>
          <w:p w14:paraId="4647C1A3" w14:textId="77777777" w:rsidR="005578FB" w:rsidRPr="0080541F" w:rsidRDefault="005578FB" w:rsidP="00D83175">
            <w:pPr>
              <w:pStyle w:val="TableParagraph"/>
              <w:numPr>
                <w:ilvl w:val="0"/>
                <w:numId w:val="5"/>
              </w:numPr>
              <w:tabs>
                <w:tab w:val="left" w:pos="238"/>
              </w:tabs>
              <w:spacing w:before="1"/>
              <w:ind w:right="340" w:firstLine="0"/>
              <w:rPr>
                <w:sz w:val="24"/>
                <w:lang w:val="nb-NO"/>
              </w:rPr>
            </w:pPr>
            <w:r w:rsidRPr="0080541F">
              <w:rPr>
                <w:sz w:val="24"/>
                <w:lang w:val="nb-NO"/>
              </w:rPr>
              <w:lastRenderedPageBreak/>
              <w:t>blir kjent med at samene er Norges urfolk, og får kjennskap</w:t>
            </w:r>
            <w:r w:rsidRPr="0080541F">
              <w:rPr>
                <w:spacing w:val="-14"/>
                <w:sz w:val="24"/>
                <w:lang w:val="nb-NO"/>
              </w:rPr>
              <w:t xml:space="preserve"> </w:t>
            </w:r>
            <w:r w:rsidRPr="0080541F">
              <w:rPr>
                <w:sz w:val="24"/>
                <w:lang w:val="nb-NO"/>
              </w:rPr>
              <w:t>til</w:t>
            </w:r>
            <w:r w:rsidRPr="0080541F">
              <w:rPr>
                <w:spacing w:val="-14"/>
                <w:sz w:val="24"/>
                <w:lang w:val="nb-NO"/>
              </w:rPr>
              <w:t xml:space="preserve"> </w:t>
            </w:r>
            <w:r w:rsidRPr="0080541F">
              <w:rPr>
                <w:sz w:val="24"/>
                <w:lang w:val="nb-NO"/>
              </w:rPr>
              <w:t xml:space="preserve">samisk </w:t>
            </w:r>
            <w:r w:rsidRPr="0080541F">
              <w:rPr>
                <w:spacing w:val="-2"/>
                <w:sz w:val="24"/>
                <w:lang w:val="nb-NO"/>
              </w:rPr>
              <w:t>kultur</w:t>
            </w:r>
          </w:p>
          <w:p w14:paraId="49DC6939" w14:textId="77777777" w:rsidR="005578FB" w:rsidRPr="0080541F" w:rsidRDefault="005578FB" w:rsidP="00D83175">
            <w:pPr>
              <w:pStyle w:val="TableParagraph"/>
              <w:spacing w:before="17"/>
              <w:ind w:left="0"/>
              <w:rPr>
                <w:rFonts w:ascii="Times New Roman"/>
                <w:sz w:val="24"/>
                <w:lang w:val="nb-NO"/>
              </w:rPr>
            </w:pPr>
          </w:p>
          <w:p w14:paraId="27BD95D6" w14:textId="77777777" w:rsidR="005578FB" w:rsidRPr="0080541F" w:rsidRDefault="005578FB" w:rsidP="00D83175">
            <w:pPr>
              <w:pStyle w:val="TableParagraph"/>
              <w:numPr>
                <w:ilvl w:val="0"/>
                <w:numId w:val="6"/>
              </w:numPr>
              <w:tabs>
                <w:tab w:val="left" w:pos="238"/>
              </w:tabs>
              <w:ind w:right="278" w:firstLine="0"/>
              <w:jc w:val="both"/>
              <w:rPr>
                <w:sz w:val="24"/>
                <w:lang w:val="nb-NO"/>
              </w:rPr>
            </w:pPr>
            <w:r w:rsidRPr="0080541F">
              <w:rPr>
                <w:sz w:val="24"/>
                <w:lang w:val="nb-NO"/>
              </w:rPr>
              <w:t>får kjennskap til nasjonale</w:t>
            </w:r>
            <w:r w:rsidRPr="0080541F">
              <w:rPr>
                <w:spacing w:val="-14"/>
                <w:sz w:val="24"/>
                <w:lang w:val="nb-NO"/>
              </w:rPr>
              <w:t xml:space="preserve"> </w:t>
            </w:r>
            <w:r w:rsidRPr="0080541F">
              <w:rPr>
                <w:sz w:val="24"/>
                <w:lang w:val="nb-NO"/>
              </w:rPr>
              <w:t>minoriteter.</w:t>
            </w:r>
          </w:p>
        </w:tc>
        <w:tc>
          <w:tcPr>
            <w:tcW w:w="1041" w:type="pct"/>
          </w:tcPr>
          <w:p w14:paraId="2F29FC53" w14:textId="77777777" w:rsidR="005578FB" w:rsidRDefault="005578FB" w:rsidP="00D83175">
            <w:pPr>
              <w:pStyle w:val="TableParagraph"/>
              <w:ind w:right="127"/>
              <w:rPr>
                <w:sz w:val="24"/>
                <w:szCs w:val="24"/>
                <w:lang w:val="nb-NO"/>
              </w:rPr>
            </w:pPr>
          </w:p>
          <w:p w14:paraId="3B9DAC97" w14:textId="5041531E" w:rsidR="005578FB" w:rsidRPr="00CE4D5B" w:rsidRDefault="00E36B30" w:rsidP="00CE4D5B">
            <w:pPr>
              <w:pStyle w:val="TableParagraph"/>
              <w:ind w:right="127"/>
              <w:rPr>
                <w:sz w:val="24"/>
                <w:szCs w:val="24"/>
                <w:lang w:val="nb-NO"/>
              </w:rPr>
            </w:pPr>
            <w:r>
              <w:rPr>
                <w:sz w:val="24"/>
                <w:szCs w:val="24"/>
                <w:lang w:val="nb-NO"/>
              </w:rPr>
              <w:t>På Luna vektlegger vi å f</w:t>
            </w:r>
            <w:r w:rsidR="005578FB" w:rsidRPr="0080541F">
              <w:rPr>
                <w:sz w:val="24"/>
                <w:szCs w:val="24"/>
                <w:lang w:val="nb-NO"/>
              </w:rPr>
              <w:t>å ulike og felles opplevelser i møte med natur Det å bli glad i å være ute, leke, legge merke til endringene i årstidene- fargene, kjenne på vinden som blåser i ansiktet, regnet, smake på snø- alt dette bidrar til å gi barna opplevelser som senere gjør at man blir glad av å være i natur. For Lunabarna oppleves det meste for første gang</w:t>
            </w:r>
            <w:r w:rsidR="00CE4D5B">
              <w:rPr>
                <w:sz w:val="24"/>
                <w:szCs w:val="24"/>
                <w:lang w:val="nb-NO"/>
              </w:rPr>
              <w:t>, o</w:t>
            </w:r>
            <w:r w:rsidR="005578FB" w:rsidRPr="0080541F">
              <w:rPr>
                <w:sz w:val="24"/>
                <w:lang w:val="nb-NO"/>
              </w:rPr>
              <w:t>g gjennom utforsking og gjentakelse får man erfaringer med å være ute i alle typer vær og årstider.</w:t>
            </w:r>
          </w:p>
          <w:p w14:paraId="2AF2E683" w14:textId="77777777" w:rsidR="005578FB" w:rsidRPr="0080541F" w:rsidRDefault="005578FB" w:rsidP="00D83175">
            <w:pPr>
              <w:pStyle w:val="TableParagraph"/>
              <w:ind w:right="127"/>
              <w:rPr>
                <w:sz w:val="24"/>
                <w:szCs w:val="24"/>
                <w:lang w:val="nb-NO"/>
              </w:rPr>
            </w:pPr>
            <w:r w:rsidRPr="0080541F">
              <w:rPr>
                <w:sz w:val="24"/>
                <w:szCs w:val="24"/>
                <w:lang w:val="nb-NO"/>
              </w:rPr>
              <w:t>For oss er det viktig å gi tid til å stoppe opp og legge merke til og konkretisere mest mulig i de små hverdagssituasjonene som oppstår. Se det lille i det store.</w:t>
            </w:r>
          </w:p>
          <w:p w14:paraId="4381F845" w14:textId="77777777" w:rsidR="005578FB" w:rsidRPr="0080541F" w:rsidRDefault="005578FB" w:rsidP="00D83175">
            <w:pPr>
              <w:pStyle w:val="TableParagraph"/>
              <w:ind w:left="0" w:right="127"/>
              <w:rPr>
                <w:sz w:val="24"/>
                <w:lang w:val="nb-NO"/>
              </w:rPr>
            </w:pPr>
          </w:p>
          <w:p w14:paraId="6C1E503F" w14:textId="77777777" w:rsidR="005578FB" w:rsidRPr="0080541F" w:rsidRDefault="005578FB" w:rsidP="00D83175">
            <w:pPr>
              <w:pStyle w:val="TableParagraph"/>
              <w:ind w:right="127"/>
              <w:rPr>
                <w:sz w:val="24"/>
                <w:lang w:val="nb-NO"/>
              </w:rPr>
            </w:pPr>
            <w:r w:rsidRPr="0080541F">
              <w:rPr>
                <w:sz w:val="24"/>
                <w:lang w:val="nb-NO"/>
              </w:rPr>
              <w:t xml:space="preserve">I vår jobb med tema </w:t>
            </w:r>
            <w:r w:rsidRPr="0080541F">
              <w:rPr>
                <w:sz w:val="24"/>
                <w:lang w:val="nb-NO"/>
              </w:rPr>
              <w:lastRenderedPageBreak/>
              <w:t>bruker vi også digitale verktøy som støtte i det pedagogiske arbeidet. Gjerne i forbindelse med samlingsstund da vi kan samles om noe felles i samtale og i søken etter kunnskap.</w:t>
            </w:r>
          </w:p>
          <w:p w14:paraId="61F97147" w14:textId="77777777" w:rsidR="005578FB" w:rsidRPr="0080541F" w:rsidRDefault="005578FB" w:rsidP="00D83175">
            <w:pPr>
              <w:pStyle w:val="TableParagraph"/>
              <w:ind w:right="127"/>
              <w:rPr>
                <w:sz w:val="24"/>
                <w:lang w:val="nb-NO"/>
              </w:rPr>
            </w:pPr>
          </w:p>
        </w:tc>
        <w:tc>
          <w:tcPr>
            <w:tcW w:w="1040" w:type="pct"/>
          </w:tcPr>
          <w:p w14:paraId="397B9C51" w14:textId="77777777" w:rsidR="005578FB" w:rsidRDefault="005578FB" w:rsidP="00D83175">
            <w:pPr>
              <w:pStyle w:val="TableParagraph"/>
              <w:ind w:right="127"/>
              <w:rPr>
                <w:sz w:val="24"/>
                <w:lang w:val="nb-NO"/>
              </w:rPr>
            </w:pPr>
          </w:p>
          <w:p w14:paraId="56289C00" w14:textId="77777777" w:rsidR="005578FB" w:rsidRDefault="005578FB" w:rsidP="00D83175">
            <w:pPr>
              <w:pStyle w:val="TableParagraph"/>
              <w:ind w:right="127"/>
              <w:rPr>
                <w:sz w:val="24"/>
                <w:lang w:val="nb-NO"/>
              </w:rPr>
            </w:pPr>
            <w:r>
              <w:rPr>
                <w:sz w:val="24"/>
                <w:lang w:val="nb-NO"/>
              </w:rPr>
              <w:t xml:space="preserve">Barna skal få erfaringer med å være ute i all slags vær og oppleve de ulike årstidene. Det å bli glad i å være ute, leke, legge merke til endringene som skjer i årstidene. Gi positive opplevelser med å være ute. De små tingene om kan gjøre til at man setter pris på å være ute: vinden som blåser i ansiktet, smake på snøen eller hoppe i lauvet. Dette skal være på ungenes prinsipper, så vi skal legge til rette for gode møter med naturfenomenene i de ulike årstidene. </w:t>
            </w:r>
          </w:p>
          <w:p w14:paraId="6EF59E43" w14:textId="77777777" w:rsidR="005578FB" w:rsidRDefault="005578FB" w:rsidP="00D83175">
            <w:pPr>
              <w:pStyle w:val="TableParagraph"/>
              <w:ind w:right="127"/>
              <w:rPr>
                <w:sz w:val="24"/>
                <w:lang w:val="nb-NO"/>
              </w:rPr>
            </w:pPr>
          </w:p>
          <w:p w14:paraId="5FC5709E" w14:textId="4EEA551E" w:rsidR="005578FB" w:rsidRDefault="005578FB" w:rsidP="00D83175">
            <w:pPr>
              <w:pStyle w:val="TableParagraph"/>
              <w:ind w:right="127"/>
              <w:rPr>
                <w:sz w:val="24"/>
                <w:lang w:val="nb-NO"/>
              </w:rPr>
            </w:pPr>
            <w:r>
              <w:rPr>
                <w:sz w:val="24"/>
                <w:lang w:val="nb-NO"/>
              </w:rPr>
              <w:t>Gjennom temaet vårt om eventyret om Skinnvotten, så kan vi undre oss sammen med ungene om hva de ulike dyrene gjør i de ulike årstidene. Så det er viktig å gi tid til å stoppe opp og legge merke til</w:t>
            </w:r>
            <w:r w:rsidR="00822CC2">
              <w:rPr>
                <w:sz w:val="24"/>
                <w:lang w:val="nb-NO"/>
              </w:rPr>
              <w:t xml:space="preserve"> </w:t>
            </w:r>
            <w:r w:rsidR="00822CC2">
              <w:rPr>
                <w:sz w:val="24"/>
                <w:lang w:val="nb-NO"/>
              </w:rPr>
              <w:lastRenderedPageBreak/>
              <w:t>ulike ting i naturen</w:t>
            </w:r>
            <w:r w:rsidR="00C95B2E">
              <w:rPr>
                <w:sz w:val="24"/>
                <w:lang w:val="nb-NO"/>
              </w:rPr>
              <w:t xml:space="preserve">. </w:t>
            </w:r>
            <w:r>
              <w:rPr>
                <w:sz w:val="24"/>
                <w:lang w:val="nb-NO"/>
              </w:rPr>
              <w:t xml:space="preserve">Være nysgjerrig sammen med barna. </w:t>
            </w:r>
          </w:p>
          <w:p w14:paraId="347E360A" w14:textId="77777777" w:rsidR="005578FB" w:rsidRPr="00C95B2E" w:rsidRDefault="005578FB" w:rsidP="00D83175">
            <w:pPr>
              <w:pStyle w:val="paragraph"/>
              <w:spacing w:before="0" w:beforeAutospacing="0" w:after="0" w:afterAutospacing="0"/>
              <w:ind w:left="105" w:right="120"/>
              <w:textAlignment w:val="baseline"/>
              <w:rPr>
                <w:rStyle w:val="normaltextrun"/>
                <w:rFonts w:ascii="Calibri" w:eastAsiaTheme="majorEastAsia" w:hAnsi="Calibri" w:cs="Calibri"/>
                <w:lang w:val="nb-NO"/>
              </w:rPr>
            </w:pPr>
            <w:r w:rsidRPr="00C95B2E">
              <w:rPr>
                <w:rFonts w:ascii="Calibri" w:hAnsi="Calibri" w:cs="Calibri"/>
                <w:lang w:val="nb-NO"/>
              </w:rPr>
              <w:t>Vi bruker digitale verktøy som kilde til informasjon og som støtte i det pedagogiske arbeidet.</w:t>
            </w:r>
          </w:p>
        </w:tc>
        <w:tc>
          <w:tcPr>
            <w:tcW w:w="1040" w:type="pct"/>
          </w:tcPr>
          <w:p w14:paraId="68EBF2E6" w14:textId="77777777" w:rsidR="005578FB" w:rsidRPr="005578FB" w:rsidRDefault="005578FB" w:rsidP="00D83175">
            <w:pPr>
              <w:pStyle w:val="paragraph"/>
              <w:spacing w:before="0" w:beforeAutospacing="0" w:after="0" w:afterAutospacing="0"/>
              <w:ind w:left="105" w:right="120"/>
              <w:textAlignment w:val="baseline"/>
              <w:rPr>
                <w:rStyle w:val="normaltextrun"/>
                <w:rFonts w:ascii="Calibri" w:eastAsiaTheme="majorEastAsia" w:hAnsi="Calibri" w:cs="Calibri"/>
                <w:lang w:val="nb-NO"/>
              </w:rPr>
            </w:pPr>
          </w:p>
          <w:p w14:paraId="3ED25685" w14:textId="77777777" w:rsidR="005578FB" w:rsidRPr="005578FB" w:rsidRDefault="005578FB" w:rsidP="00D83175">
            <w:pPr>
              <w:pStyle w:val="paragraph"/>
              <w:spacing w:before="0" w:beforeAutospacing="0" w:after="0" w:afterAutospacing="0"/>
              <w:ind w:left="105" w:right="120"/>
              <w:textAlignment w:val="baseline"/>
              <w:rPr>
                <w:rFonts w:ascii="Segoe UI" w:hAnsi="Segoe UI" w:cs="Segoe UI"/>
                <w:sz w:val="18"/>
                <w:szCs w:val="18"/>
                <w:lang w:val="nb-NO"/>
              </w:rPr>
            </w:pPr>
            <w:r w:rsidRPr="005578FB">
              <w:rPr>
                <w:rStyle w:val="normaltextrun"/>
                <w:rFonts w:ascii="Calibri" w:eastAsiaTheme="majorEastAsia" w:hAnsi="Calibri" w:cs="Calibri"/>
                <w:lang w:val="nb-NO"/>
              </w:rPr>
              <w:t>Vi legger til rette for at barna på Stella skal kjenne på medvirkning og deltagelse, både på avdelinga, i barnehagen og ute i samfunnet. Vi som jobber på Stella, skal se barna og lytte til deres tanker og meninger. Vi har brukt høsten til å observere og se hva barna er opptatt av, og har ut fra dette valgt et tema som vi føler samtlige barn har vist interesse for. Ved å jobbe videre med dette som fokusområde på avdelinga gjennom hele året, ønsker vi at barna skal se seg selv i en større sammenheng og at de skal oppleve at de selv bidrar til å skape godt innhold i hverdagen.</w:t>
            </w:r>
            <w:r w:rsidRPr="005578FB">
              <w:rPr>
                <w:rStyle w:val="eop"/>
                <w:rFonts w:ascii="Calibri" w:eastAsiaTheme="majorEastAsia" w:hAnsi="Calibri" w:cs="Calibri"/>
                <w:lang w:val="nb-NO"/>
              </w:rPr>
              <w:t> </w:t>
            </w:r>
          </w:p>
          <w:p w14:paraId="264DF48D" w14:textId="77777777" w:rsidR="005578FB" w:rsidRPr="005578FB" w:rsidRDefault="005578FB" w:rsidP="00D83175">
            <w:pPr>
              <w:pStyle w:val="paragraph"/>
              <w:spacing w:before="0" w:beforeAutospacing="0" w:after="0" w:afterAutospacing="0"/>
              <w:ind w:left="105" w:right="120"/>
              <w:textAlignment w:val="baseline"/>
              <w:rPr>
                <w:rFonts w:ascii="Segoe UI" w:hAnsi="Segoe UI" w:cs="Segoe UI"/>
                <w:sz w:val="18"/>
                <w:szCs w:val="18"/>
                <w:lang w:val="nb-NO"/>
              </w:rPr>
            </w:pPr>
            <w:r w:rsidRPr="005578FB">
              <w:rPr>
                <w:rStyle w:val="eop"/>
                <w:rFonts w:ascii="Calibri" w:eastAsiaTheme="majorEastAsia" w:hAnsi="Calibri" w:cs="Calibri"/>
                <w:lang w:val="nb-NO"/>
              </w:rPr>
              <w:t> </w:t>
            </w:r>
          </w:p>
          <w:p w14:paraId="17AB7C99" w14:textId="77777777" w:rsidR="005578FB" w:rsidRPr="005578FB" w:rsidRDefault="005578FB" w:rsidP="00D83175">
            <w:pPr>
              <w:pStyle w:val="paragraph"/>
              <w:spacing w:before="0" w:beforeAutospacing="0" w:after="0" w:afterAutospacing="0"/>
              <w:ind w:left="105" w:right="120"/>
              <w:textAlignment w:val="baseline"/>
              <w:rPr>
                <w:rFonts w:ascii="Segoe UI" w:hAnsi="Segoe UI" w:cs="Segoe UI"/>
                <w:sz w:val="18"/>
                <w:szCs w:val="18"/>
                <w:lang w:val="nb-NO"/>
              </w:rPr>
            </w:pPr>
            <w:r w:rsidRPr="005578FB">
              <w:rPr>
                <w:rStyle w:val="normaltextrun"/>
                <w:rFonts w:ascii="Calibri" w:eastAsiaTheme="majorEastAsia" w:hAnsi="Calibri" w:cs="Calibri"/>
                <w:lang w:val="nb-NO"/>
              </w:rPr>
              <w:t xml:space="preserve">Gjennom ulike turer i nærområdet vil barna i økende grad bli kjent med lokalmiljøet. For de </w:t>
            </w:r>
            <w:r w:rsidRPr="005578FB">
              <w:rPr>
                <w:rStyle w:val="normaltextrun"/>
                <w:rFonts w:ascii="Calibri" w:eastAsiaTheme="majorEastAsia" w:hAnsi="Calibri" w:cs="Calibri"/>
                <w:lang w:val="nb-NO"/>
              </w:rPr>
              <w:lastRenderedPageBreak/>
              <w:t>yngste er barnehagen og det nærmeste uteområdet fortsatt ganske nytt og spennende, mens de eldste er klare for å utvide horisonten. Vi vil bruke tid på å bli godt kjent i områder som Trollhaugen og Ytterhaugen, og vi skal også gjøre oss kjent med gårdene rundt oss, ta en tur til Prix, bli kjent på skolens område og andre steder som dukker opp utover året. Dette vil bidra til at barna blir kjent med nærområdet som de selv er en del av, og vi legger opp til at de skal se seg selv og sin familie som en del av dette lokalmiljøet.</w:t>
            </w:r>
            <w:r w:rsidRPr="005578FB">
              <w:rPr>
                <w:rStyle w:val="eop"/>
                <w:rFonts w:ascii="Calibri" w:eastAsiaTheme="majorEastAsia" w:hAnsi="Calibri" w:cs="Calibri"/>
                <w:lang w:val="nb-NO"/>
              </w:rPr>
              <w:t> </w:t>
            </w:r>
          </w:p>
          <w:p w14:paraId="28D7B5FA" w14:textId="77777777" w:rsidR="005578FB" w:rsidRPr="005578FB" w:rsidRDefault="005578FB" w:rsidP="00D83175">
            <w:pPr>
              <w:pStyle w:val="paragraph"/>
              <w:spacing w:before="0" w:beforeAutospacing="0" w:after="0" w:afterAutospacing="0"/>
              <w:ind w:left="105" w:right="120"/>
              <w:textAlignment w:val="baseline"/>
              <w:rPr>
                <w:rFonts w:ascii="Segoe UI" w:hAnsi="Segoe UI" w:cs="Segoe UI"/>
                <w:sz w:val="18"/>
                <w:szCs w:val="18"/>
                <w:lang w:val="nb-NO"/>
              </w:rPr>
            </w:pPr>
            <w:r w:rsidRPr="005578FB">
              <w:rPr>
                <w:rStyle w:val="eop"/>
                <w:rFonts w:ascii="Calibri" w:eastAsiaTheme="majorEastAsia" w:hAnsi="Calibri" w:cs="Calibri"/>
                <w:lang w:val="nb-NO"/>
              </w:rPr>
              <w:t> </w:t>
            </w:r>
          </w:p>
          <w:p w14:paraId="766CFABA" w14:textId="77777777" w:rsidR="005578FB" w:rsidRPr="0080541F" w:rsidRDefault="005578FB" w:rsidP="00D83175">
            <w:pPr>
              <w:pStyle w:val="TableParagraph"/>
              <w:ind w:left="108" w:right="132"/>
              <w:rPr>
                <w:sz w:val="24"/>
                <w:lang w:val="nb-NO"/>
              </w:rPr>
            </w:pPr>
            <w:r>
              <w:rPr>
                <w:rStyle w:val="normaltextrun"/>
                <w:color w:val="000000"/>
                <w:shd w:val="clear" w:color="auto" w:fill="FFFFFF"/>
              </w:rPr>
              <w:t xml:space="preserve">I februar vil vi sette fokus på </w:t>
            </w:r>
            <w:proofErr w:type="spellStart"/>
            <w:r>
              <w:rPr>
                <w:rStyle w:val="normaltextrun"/>
                <w:color w:val="000000"/>
                <w:shd w:val="clear" w:color="auto" w:fill="FFFFFF"/>
              </w:rPr>
              <w:t>samene</w:t>
            </w:r>
            <w:proofErr w:type="spellEnd"/>
            <w:r>
              <w:rPr>
                <w:rStyle w:val="normaltextrun"/>
                <w:color w:val="000000"/>
                <w:shd w:val="clear" w:color="auto" w:fill="FFFFFF"/>
              </w:rPr>
              <w:t xml:space="preserve">, </w:t>
            </w:r>
            <w:proofErr w:type="spellStart"/>
            <w:r>
              <w:rPr>
                <w:rStyle w:val="normaltextrun"/>
                <w:color w:val="000000"/>
                <w:shd w:val="clear" w:color="auto" w:fill="FFFFFF"/>
              </w:rPr>
              <w:t>deres</w:t>
            </w:r>
            <w:proofErr w:type="spellEnd"/>
            <w:r>
              <w:rPr>
                <w:rStyle w:val="normaltextrun"/>
                <w:color w:val="000000"/>
                <w:shd w:val="clear" w:color="auto" w:fill="FFFFFF"/>
              </w:rPr>
              <w:t xml:space="preserve"> </w:t>
            </w:r>
            <w:proofErr w:type="spellStart"/>
            <w:r>
              <w:rPr>
                <w:rStyle w:val="normaltextrun"/>
                <w:color w:val="000000"/>
                <w:shd w:val="clear" w:color="auto" w:fill="FFFFFF"/>
              </w:rPr>
              <w:t>skikker</w:t>
            </w:r>
            <w:proofErr w:type="spellEnd"/>
            <w:r>
              <w:rPr>
                <w:rStyle w:val="normaltextrun"/>
                <w:color w:val="000000"/>
                <w:shd w:val="clear" w:color="auto" w:fill="FFFFFF"/>
              </w:rPr>
              <w:t xml:space="preserve"> og </w:t>
            </w:r>
            <w:proofErr w:type="spellStart"/>
            <w:r>
              <w:rPr>
                <w:rStyle w:val="normaltextrun"/>
                <w:color w:val="000000"/>
                <w:shd w:val="clear" w:color="auto" w:fill="FFFFFF"/>
              </w:rPr>
              <w:t>tradisjoner</w:t>
            </w:r>
            <w:proofErr w:type="spellEnd"/>
            <w:r>
              <w:rPr>
                <w:rStyle w:val="normaltextrun"/>
                <w:color w:val="000000"/>
                <w:shd w:val="clear" w:color="auto" w:fill="FFFFFF"/>
              </w:rPr>
              <w:t>. Vi </w:t>
            </w:r>
            <w:proofErr w:type="spellStart"/>
            <w:r>
              <w:rPr>
                <w:rStyle w:val="normaltextrun"/>
                <w:color w:val="000000"/>
                <w:shd w:val="clear" w:color="auto" w:fill="FFFFFF"/>
              </w:rPr>
              <w:t>hører</w:t>
            </w:r>
            <w:proofErr w:type="spellEnd"/>
            <w:r>
              <w:rPr>
                <w:rStyle w:val="normaltextrun"/>
                <w:color w:val="000000"/>
                <w:shd w:val="clear" w:color="auto" w:fill="FFFFFF"/>
              </w:rPr>
              <w:t xml:space="preserve"> joik og vi får smake tradisjonell samisk mat. Barna får et innblikk i </w:t>
            </w:r>
            <w:proofErr w:type="spellStart"/>
            <w:r>
              <w:rPr>
                <w:rStyle w:val="normaltextrun"/>
                <w:color w:val="000000"/>
                <w:shd w:val="clear" w:color="auto" w:fill="FFFFFF"/>
              </w:rPr>
              <w:t>hvordan</w:t>
            </w:r>
            <w:proofErr w:type="spellEnd"/>
            <w:r>
              <w:rPr>
                <w:rStyle w:val="normaltextrun"/>
                <w:color w:val="000000"/>
                <w:shd w:val="clear" w:color="auto" w:fill="FFFFFF"/>
              </w:rPr>
              <w:t xml:space="preserve"> </w:t>
            </w:r>
            <w:proofErr w:type="spellStart"/>
            <w:r>
              <w:rPr>
                <w:rStyle w:val="normaltextrun"/>
                <w:color w:val="000000"/>
                <w:shd w:val="clear" w:color="auto" w:fill="FFFFFF"/>
              </w:rPr>
              <w:t>samene</w:t>
            </w:r>
            <w:proofErr w:type="spellEnd"/>
            <w:r>
              <w:rPr>
                <w:rStyle w:val="normaltextrun"/>
                <w:color w:val="000000"/>
                <w:shd w:val="clear" w:color="auto" w:fill="FFFFFF"/>
              </w:rPr>
              <w:t xml:space="preserve"> lever.</w:t>
            </w:r>
            <w:r>
              <w:rPr>
                <w:rStyle w:val="eop"/>
                <w:color w:val="000000"/>
                <w:shd w:val="clear" w:color="auto" w:fill="FFFFFF"/>
              </w:rPr>
              <w:t> </w:t>
            </w:r>
          </w:p>
        </w:tc>
        <w:tc>
          <w:tcPr>
            <w:tcW w:w="1040" w:type="pct"/>
          </w:tcPr>
          <w:p w14:paraId="4DDBB9A4" w14:textId="77777777" w:rsidR="005578FB" w:rsidRDefault="005578FB" w:rsidP="00D83175">
            <w:pPr>
              <w:pStyle w:val="TableParagraph"/>
              <w:spacing w:line="273" w:lineRule="exact"/>
              <w:ind w:left="0"/>
              <w:rPr>
                <w:sz w:val="24"/>
                <w:lang w:val="nb-NO"/>
              </w:rPr>
            </w:pPr>
          </w:p>
          <w:p w14:paraId="016D9D07" w14:textId="77777777" w:rsidR="005578FB" w:rsidRPr="0080541F" w:rsidRDefault="005578FB" w:rsidP="00D83175">
            <w:pPr>
              <w:pStyle w:val="TableParagraph"/>
              <w:spacing w:line="273" w:lineRule="exact"/>
              <w:ind w:left="0"/>
              <w:rPr>
                <w:sz w:val="24"/>
                <w:lang w:val="nb-NO"/>
              </w:rPr>
            </w:pPr>
            <w:r w:rsidRPr="0080541F">
              <w:rPr>
                <w:sz w:val="24"/>
                <w:lang w:val="nb-NO"/>
              </w:rPr>
              <w:t xml:space="preserve">Vi er ute i all slags vær hele året. Vi blir kjent med årstidene, og hvordan VANNET endrer egenskapene når temperaturene forandres. </w:t>
            </w:r>
          </w:p>
          <w:p w14:paraId="652DBDDA" w14:textId="77777777" w:rsidR="005578FB" w:rsidRPr="0080541F" w:rsidRDefault="005578FB" w:rsidP="00D83175">
            <w:pPr>
              <w:pStyle w:val="TableParagraph"/>
              <w:spacing w:line="273" w:lineRule="exact"/>
              <w:ind w:left="0"/>
              <w:rPr>
                <w:sz w:val="24"/>
                <w:lang w:val="nb-NO"/>
              </w:rPr>
            </w:pPr>
          </w:p>
          <w:p w14:paraId="26D949C3" w14:textId="77777777" w:rsidR="005578FB" w:rsidRPr="0080541F" w:rsidRDefault="005578FB" w:rsidP="00D83175">
            <w:pPr>
              <w:pStyle w:val="TableParagraph"/>
              <w:spacing w:line="273" w:lineRule="exact"/>
              <w:ind w:left="0"/>
              <w:rPr>
                <w:sz w:val="24"/>
                <w:lang w:val="nb-NO"/>
              </w:rPr>
            </w:pPr>
            <w:r w:rsidRPr="0080541F">
              <w:rPr>
                <w:sz w:val="24"/>
                <w:lang w:val="nb-NO"/>
              </w:rPr>
              <w:t xml:space="preserve">Vi skal ha små prosjekter knyttet til temaet VANN hvor vi forsker på hva som skjer, og reflekterer sammen. Det kan være tanker om regnbuen, forskjell på saltvann og ferskvann, snø/hagel, o.l. </w:t>
            </w:r>
          </w:p>
          <w:p w14:paraId="78EF7C8D" w14:textId="77777777" w:rsidR="005578FB" w:rsidRPr="0080541F" w:rsidRDefault="005578FB" w:rsidP="00D83175">
            <w:pPr>
              <w:pStyle w:val="TableParagraph"/>
              <w:spacing w:line="273" w:lineRule="exact"/>
              <w:ind w:left="0"/>
              <w:rPr>
                <w:sz w:val="24"/>
                <w:lang w:val="nb-NO"/>
              </w:rPr>
            </w:pPr>
            <w:r w:rsidRPr="0080541F">
              <w:rPr>
                <w:sz w:val="24"/>
                <w:lang w:val="nb-NO"/>
              </w:rPr>
              <w:t>Hva er best for kroppen vår? Plantene? Vi lytter til hverandres teorier og reflekterer i lag.</w:t>
            </w:r>
          </w:p>
          <w:p w14:paraId="4E2E5E12" w14:textId="4AFBA9F4" w:rsidR="005578FB" w:rsidRPr="0080541F" w:rsidRDefault="005578FB" w:rsidP="00D83175">
            <w:pPr>
              <w:pStyle w:val="TableParagraph"/>
              <w:spacing w:line="273" w:lineRule="exact"/>
              <w:ind w:left="0"/>
              <w:rPr>
                <w:sz w:val="24"/>
                <w:lang w:val="nb-NO"/>
              </w:rPr>
            </w:pPr>
            <w:r w:rsidRPr="0080541F">
              <w:rPr>
                <w:sz w:val="24"/>
                <w:lang w:val="nb-NO"/>
              </w:rPr>
              <w:t xml:space="preserve"> </w:t>
            </w:r>
          </w:p>
          <w:p w14:paraId="63DBB898" w14:textId="77777777" w:rsidR="005578FB" w:rsidRPr="0080541F" w:rsidRDefault="005578FB" w:rsidP="00D83175">
            <w:pPr>
              <w:pStyle w:val="TableParagraph"/>
              <w:spacing w:line="273" w:lineRule="exact"/>
              <w:ind w:left="0"/>
              <w:rPr>
                <w:sz w:val="24"/>
                <w:lang w:val="nb-NO"/>
              </w:rPr>
            </w:pPr>
            <w:r w:rsidRPr="0080541F">
              <w:rPr>
                <w:sz w:val="24"/>
                <w:lang w:val="nb-NO"/>
              </w:rPr>
              <w:t xml:space="preserve">Vi tar oss tid til å reflektere og legge merke naturens endringer.                                                                 Barna har ulike perspektiver, og de legger til grunn sine opplevelser og erfaringer når de skal forme sine tanker og sette ord på det som skjer i omgivelsene. Personalet må være åpen og lyttende til </w:t>
            </w:r>
            <w:r w:rsidRPr="0080541F">
              <w:rPr>
                <w:sz w:val="24"/>
                <w:lang w:val="nb-NO"/>
              </w:rPr>
              <w:lastRenderedPageBreak/>
              <w:t xml:space="preserve">barnas tanker og teorier, og ikke gi de ferdigtenkte teorier og kunnskap. </w:t>
            </w:r>
          </w:p>
          <w:p w14:paraId="7F459A2C" w14:textId="77777777" w:rsidR="005578FB" w:rsidRPr="0080541F" w:rsidRDefault="005578FB" w:rsidP="00D83175">
            <w:pPr>
              <w:pStyle w:val="TableParagraph"/>
              <w:spacing w:line="273" w:lineRule="exact"/>
              <w:ind w:left="0"/>
              <w:rPr>
                <w:sz w:val="24"/>
                <w:lang w:val="nb-NO"/>
              </w:rPr>
            </w:pPr>
          </w:p>
          <w:p w14:paraId="2C388CF6" w14:textId="77777777" w:rsidR="005578FB" w:rsidRPr="0080541F" w:rsidRDefault="005578FB" w:rsidP="00D83175">
            <w:pPr>
              <w:pStyle w:val="TableParagraph"/>
              <w:spacing w:line="273" w:lineRule="exact"/>
              <w:ind w:left="0"/>
              <w:rPr>
                <w:sz w:val="24"/>
                <w:lang w:val="nb-NO"/>
              </w:rPr>
            </w:pPr>
            <w:r w:rsidRPr="0080541F">
              <w:rPr>
                <w:sz w:val="24"/>
                <w:lang w:val="nb-NO"/>
              </w:rPr>
              <w:t xml:space="preserve">Gi barna kjennskap til kompostkretsløpet. Vi graver ned søppel i september av ulike materialer som plast, metall, mat og glass, og graver det opp til våren. Vi ser hva som har skjedd og reflekterer over endringene. </w:t>
            </w:r>
          </w:p>
          <w:p w14:paraId="463BCA84" w14:textId="77777777" w:rsidR="005578FB" w:rsidRPr="0080541F" w:rsidRDefault="005578FB" w:rsidP="00D83175">
            <w:pPr>
              <w:pStyle w:val="TableParagraph"/>
              <w:spacing w:line="273" w:lineRule="exact"/>
              <w:ind w:left="0"/>
              <w:rPr>
                <w:sz w:val="24"/>
                <w:lang w:val="nb-NO"/>
              </w:rPr>
            </w:pPr>
          </w:p>
          <w:p w14:paraId="7ED50609" w14:textId="77777777" w:rsidR="005578FB" w:rsidRPr="0080541F" w:rsidRDefault="005578FB" w:rsidP="00D83175">
            <w:pPr>
              <w:pStyle w:val="TableParagraph"/>
              <w:spacing w:line="273" w:lineRule="exact"/>
              <w:ind w:left="0"/>
              <w:rPr>
                <w:sz w:val="24"/>
                <w:lang w:val="nb-NO"/>
              </w:rPr>
            </w:pPr>
            <w:r w:rsidRPr="0080541F">
              <w:rPr>
                <w:sz w:val="24"/>
                <w:lang w:val="nb-NO"/>
              </w:rPr>
              <w:t>Barna skal få kjennskap til sammenhenger i naturen og bærekraftig utvikling. Vi må ta vare på naturen og leve slik at vi ikke ødelegger for fremtidige generasjoners mulighet til å leve godt.</w:t>
            </w:r>
          </w:p>
          <w:p w14:paraId="4D55908A" w14:textId="77777777" w:rsidR="005578FB" w:rsidRPr="0080541F" w:rsidRDefault="005578FB" w:rsidP="00D83175">
            <w:pPr>
              <w:pStyle w:val="TableParagraph"/>
              <w:spacing w:line="273" w:lineRule="exact"/>
              <w:ind w:left="0"/>
              <w:rPr>
                <w:sz w:val="24"/>
                <w:lang w:val="nb-NO"/>
              </w:rPr>
            </w:pPr>
          </w:p>
          <w:p w14:paraId="6696CEFA" w14:textId="77777777" w:rsidR="005578FB" w:rsidRPr="0080541F" w:rsidRDefault="005578FB" w:rsidP="00D83175">
            <w:pPr>
              <w:pStyle w:val="TableParagraph"/>
              <w:spacing w:line="273" w:lineRule="exact"/>
              <w:ind w:left="0"/>
              <w:rPr>
                <w:sz w:val="24"/>
                <w:lang w:val="nb-NO"/>
              </w:rPr>
            </w:pPr>
          </w:p>
          <w:p w14:paraId="428F4CA6" w14:textId="77777777" w:rsidR="005578FB" w:rsidRPr="0080541F" w:rsidRDefault="005578FB" w:rsidP="00D83175">
            <w:pPr>
              <w:pStyle w:val="TableParagraph"/>
              <w:spacing w:line="273" w:lineRule="exact"/>
              <w:ind w:left="0"/>
              <w:rPr>
                <w:sz w:val="24"/>
                <w:lang w:val="nb-NO"/>
              </w:rPr>
            </w:pPr>
          </w:p>
        </w:tc>
      </w:tr>
    </w:tbl>
    <w:p w14:paraId="524F6321" w14:textId="77777777" w:rsidR="005578FB" w:rsidRPr="0080541F" w:rsidRDefault="005578FB" w:rsidP="005578FB">
      <w:pPr>
        <w:rPr>
          <w:sz w:val="24"/>
        </w:rPr>
        <w:sectPr w:rsidR="005578FB" w:rsidRPr="0080541F" w:rsidSect="005578FB">
          <w:pgSz w:w="16840" w:h="11910" w:orient="landscape"/>
          <w:pgMar w:top="1340" w:right="1420" w:bottom="280" w:left="1300" w:header="708" w:footer="708" w:gutter="0"/>
          <w:cols w:space="708"/>
        </w:sectPr>
      </w:pPr>
    </w:p>
    <w:p w14:paraId="4A9ADBB4" w14:textId="77777777" w:rsidR="005578FB" w:rsidRPr="0080541F" w:rsidRDefault="005578FB" w:rsidP="005578FB">
      <w:pPr>
        <w:spacing w:before="1"/>
        <w:rPr>
          <w:rFonts w:ascii="Times New Roman"/>
          <w:sz w:val="6"/>
        </w:rPr>
      </w:pPr>
    </w:p>
    <w:tbl>
      <w:tblPr>
        <w:tblStyle w:val="TableNormal"/>
        <w:tblW w:w="49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28"/>
        <w:gridCol w:w="2894"/>
        <w:gridCol w:w="2894"/>
        <w:gridCol w:w="2891"/>
        <w:gridCol w:w="2891"/>
      </w:tblGrid>
      <w:tr w:rsidR="005578FB" w:rsidRPr="0080541F" w14:paraId="7A4C6219" w14:textId="77777777" w:rsidTr="00D83175">
        <w:trPr>
          <w:trHeight w:val="587"/>
        </w:trPr>
        <w:tc>
          <w:tcPr>
            <w:tcW w:w="837" w:type="pct"/>
            <w:shd w:val="clear" w:color="auto" w:fill="FFC000"/>
          </w:tcPr>
          <w:p w14:paraId="31EB65C1" w14:textId="77777777" w:rsidR="005578FB" w:rsidRPr="0080541F" w:rsidRDefault="005578FB" w:rsidP="00D83175">
            <w:pPr>
              <w:pStyle w:val="TableParagraph"/>
              <w:spacing w:line="290" w:lineRule="atLeast"/>
              <w:ind w:right="199"/>
              <w:rPr>
                <w:sz w:val="24"/>
                <w:lang w:val="nb-NO"/>
              </w:rPr>
            </w:pPr>
            <w:r w:rsidRPr="0080541F">
              <w:rPr>
                <w:sz w:val="24"/>
                <w:lang w:val="nb-NO"/>
              </w:rPr>
              <w:t>ANTALL,</w:t>
            </w:r>
            <w:r w:rsidRPr="0080541F">
              <w:rPr>
                <w:spacing w:val="-14"/>
                <w:sz w:val="24"/>
                <w:lang w:val="nb-NO"/>
              </w:rPr>
              <w:t xml:space="preserve"> </w:t>
            </w:r>
            <w:r w:rsidRPr="0080541F">
              <w:rPr>
                <w:sz w:val="24"/>
                <w:lang w:val="nb-NO"/>
              </w:rPr>
              <w:t>ROM</w:t>
            </w:r>
            <w:r w:rsidRPr="0080541F">
              <w:rPr>
                <w:spacing w:val="-14"/>
                <w:sz w:val="24"/>
                <w:lang w:val="nb-NO"/>
              </w:rPr>
              <w:t xml:space="preserve"> </w:t>
            </w:r>
            <w:r w:rsidRPr="0080541F">
              <w:rPr>
                <w:sz w:val="24"/>
                <w:lang w:val="nb-NO"/>
              </w:rPr>
              <w:t xml:space="preserve">OG </w:t>
            </w:r>
            <w:r w:rsidRPr="0080541F">
              <w:rPr>
                <w:spacing w:val="-4"/>
                <w:sz w:val="24"/>
                <w:lang w:val="nb-NO"/>
              </w:rPr>
              <w:t>FORM</w:t>
            </w:r>
          </w:p>
        </w:tc>
        <w:tc>
          <w:tcPr>
            <w:tcW w:w="1041" w:type="pct"/>
          </w:tcPr>
          <w:p w14:paraId="2EAB5D07" w14:textId="7BDF04AF" w:rsidR="005578FB" w:rsidRPr="0080541F" w:rsidRDefault="005578FB" w:rsidP="00D83175">
            <w:pPr>
              <w:pStyle w:val="TableParagraph"/>
              <w:spacing w:before="1"/>
              <w:ind w:left="657"/>
              <w:rPr>
                <w:i/>
                <w:sz w:val="24"/>
                <w:lang w:val="nb-NO"/>
              </w:rPr>
            </w:pPr>
          </w:p>
        </w:tc>
        <w:tc>
          <w:tcPr>
            <w:tcW w:w="1041" w:type="pct"/>
          </w:tcPr>
          <w:p w14:paraId="7F1CAD0E" w14:textId="77777777" w:rsidR="005578FB" w:rsidRPr="0080541F" w:rsidRDefault="005578FB" w:rsidP="00D83175">
            <w:pPr>
              <w:pStyle w:val="TableParagraph"/>
              <w:spacing w:before="1"/>
              <w:ind w:left="724"/>
              <w:rPr>
                <w:b/>
                <w:i/>
                <w:sz w:val="24"/>
                <w:lang w:val="nb-NO"/>
              </w:rPr>
            </w:pPr>
          </w:p>
        </w:tc>
        <w:tc>
          <w:tcPr>
            <w:tcW w:w="1040" w:type="pct"/>
          </w:tcPr>
          <w:p w14:paraId="0A27F849" w14:textId="77777777" w:rsidR="005578FB" w:rsidRPr="0080541F" w:rsidRDefault="005578FB" w:rsidP="00D83175">
            <w:pPr>
              <w:pStyle w:val="TableParagraph"/>
              <w:spacing w:before="1"/>
              <w:ind w:left="724"/>
              <w:rPr>
                <w:b/>
                <w:i/>
                <w:sz w:val="24"/>
                <w:lang w:val="nb-NO"/>
              </w:rPr>
            </w:pPr>
          </w:p>
        </w:tc>
        <w:tc>
          <w:tcPr>
            <w:tcW w:w="1040" w:type="pct"/>
          </w:tcPr>
          <w:p w14:paraId="3A6CC849" w14:textId="77777777" w:rsidR="005578FB" w:rsidRPr="0080541F" w:rsidRDefault="005578FB" w:rsidP="00D83175">
            <w:pPr>
              <w:pStyle w:val="TableParagraph"/>
              <w:spacing w:before="1"/>
              <w:ind w:left="12" w:right="2"/>
              <w:jc w:val="center"/>
              <w:rPr>
                <w:b/>
                <w:i/>
                <w:sz w:val="24"/>
                <w:lang w:val="nb-NO"/>
              </w:rPr>
            </w:pPr>
          </w:p>
        </w:tc>
      </w:tr>
      <w:tr w:rsidR="005578FB" w:rsidRPr="0080541F" w14:paraId="3803C0E0" w14:textId="77777777" w:rsidTr="00D83175">
        <w:trPr>
          <w:trHeight w:val="1254"/>
        </w:trPr>
        <w:tc>
          <w:tcPr>
            <w:tcW w:w="837" w:type="pct"/>
          </w:tcPr>
          <w:p w14:paraId="5F5C4128" w14:textId="77777777" w:rsidR="005578FB" w:rsidRPr="0080541F" w:rsidRDefault="005578FB" w:rsidP="00D83175">
            <w:pPr>
              <w:pStyle w:val="TableParagraph"/>
              <w:numPr>
                <w:ilvl w:val="0"/>
                <w:numId w:val="4"/>
              </w:numPr>
              <w:tabs>
                <w:tab w:val="left" w:pos="238"/>
              </w:tabs>
              <w:ind w:right="138" w:firstLine="0"/>
              <w:jc w:val="both"/>
              <w:rPr>
                <w:sz w:val="24"/>
                <w:lang w:val="nb-NO"/>
              </w:rPr>
            </w:pPr>
            <w:r w:rsidRPr="0080541F">
              <w:rPr>
                <w:sz w:val="24"/>
                <w:lang w:val="nb-NO"/>
              </w:rPr>
              <w:t>oppdager og undrer seg</w:t>
            </w:r>
            <w:r w:rsidRPr="0080541F">
              <w:rPr>
                <w:spacing w:val="-14"/>
                <w:sz w:val="24"/>
                <w:lang w:val="nb-NO"/>
              </w:rPr>
              <w:t xml:space="preserve"> </w:t>
            </w:r>
            <w:r w:rsidRPr="0080541F">
              <w:rPr>
                <w:sz w:val="24"/>
                <w:lang w:val="nb-NO"/>
              </w:rPr>
              <w:t>over</w:t>
            </w:r>
            <w:r w:rsidRPr="0080541F">
              <w:rPr>
                <w:spacing w:val="-14"/>
                <w:sz w:val="24"/>
                <w:lang w:val="nb-NO"/>
              </w:rPr>
              <w:t xml:space="preserve"> </w:t>
            </w:r>
            <w:r w:rsidRPr="0080541F">
              <w:rPr>
                <w:sz w:val="24"/>
                <w:lang w:val="nb-NO"/>
              </w:rPr>
              <w:t xml:space="preserve">matematiske </w:t>
            </w:r>
            <w:r w:rsidRPr="0080541F">
              <w:rPr>
                <w:spacing w:val="-2"/>
                <w:sz w:val="24"/>
                <w:lang w:val="nb-NO"/>
              </w:rPr>
              <w:t>sammenhenger</w:t>
            </w:r>
          </w:p>
          <w:p w14:paraId="713C80E8" w14:textId="77777777" w:rsidR="005578FB" w:rsidRPr="0080541F" w:rsidRDefault="005578FB" w:rsidP="00D83175">
            <w:pPr>
              <w:pStyle w:val="TableParagraph"/>
              <w:spacing w:before="16"/>
              <w:ind w:left="0"/>
              <w:rPr>
                <w:rFonts w:ascii="Times New Roman"/>
                <w:sz w:val="24"/>
                <w:lang w:val="nb-NO"/>
              </w:rPr>
            </w:pPr>
          </w:p>
          <w:p w14:paraId="392A3B45" w14:textId="77777777" w:rsidR="005578FB" w:rsidRPr="0080541F" w:rsidRDefault="005578FB" w:rsidP="00D83175">
            <w:pPr>
              <w:pStyle w:val="TableParagraph"/>
              <w:numPr>
                <w:ilvl w:val="0"/>
                <w:numId w:val="4"/>
              </w:numPr>
              <w:tabs>
                <w:tab w:val="left" w:pos="238"/>
              </w:tabs>
              <w:ind w:right="402" w:firstLine="0"/>
              <w:rPr>
                <w:sz w:val="24"/>
                <w:lang w:val="nb-NO"/>
              </w:rPr>
            </w:pPr>
            <w:r w:rsidRPr="0080541F">
              <w:rPr>
                <w:sz w:val="24"/>
                <w:lang w:val="nb-NO"/>
              </w:rPr>
              <w:t>utvikler</w:t>
            </w:r>
            <w:r w:rsidRPr="0080541F">
              <w:rPr>
                <w:spacing w:val="-14"/>
                <w:sz w:val="24"/>
                <w:lang w:val="nb-NO"/>
              </w:rPr>
              <w:t xml:space="preserve"> </w:t>
            </w:r>
            <w:r w:rsidRPr="0080541F">
              <w:rPr>
                <w:sz w:val="24"/>
                <w:lang w:val="nb-NO"/>
              </w:rPr>
              <w:t xml:space="preserve">forståelse for grunnleggende </w:t>
            </w:r>
            <w:r w:rsidRPr="0080541F">
              <w:rPr>
                <w:spacing w:val="-2"/>
                <w:sz w:val="24"/>
                <w:lang w:val="nb-NO"/>
              </w:rPr>
              <w:t>matematiske begreper</w:t>
            </w:r>
          </w:p>
          <w:p w14:paraId="24308AA1" w14:textId="77777777" w:rsidR="005578FB" w:rsidRPr="0080541F" w:rsidRDefault="005578FB" w:rsidP="00D83175">
            <w:pPr>
              <w:pStyle w:val="TableParagraph"/>
              <w:spacing w:before="18"/>
              <w:ind w:left="0"/>
              <w:rPr>
                <w:rFonts w:ascii="Times New Roman"/>
                <w:sz w:val="24"/>
                <w:lang w:val="nb-NO"/>
              </w:rPr>
            </w:pPr>
          </w:p>
          <w:p w14:paraId="7542FDAE" w14:textId="77777777" w:rsidR="005578FB" w:rsidRPr="0080541F" w:rsidRDefault="005578FB" w:rsidP="00D83175">
            <w:pPr>
              <w:pStyle w:val="TableParagraph"/>
              <w:numPr>
                <w:ilvl w:val="0"/>
                <w:numId w:val="4"/>
              </w:numPr>
              <w:tabs>
                <w:tab w:val="left" w:pos="238"/>
              </w:tabs>
              <w:ind w:right="114" w:firstLine="0"/>
              <w:rPr>
                <w:sz w:val="24"/>
                <w:lang w:val="nb-NO"/>
              </w:rPr>
            </w:pPr>
            <w:r w:rsidRPr="0080541F">
              <w:rPr>
                <w:sz w:val="24"/>
                <w:lang w:val="nb-NO"/>
              </w:rPr>
              <w:t>leker og eksperimenterer med tall,</w:t>
            </w:r>
            <w:r w:rsidRPr="0080541F">
              <w:rPr>
                <w:spacing w:val="-12"/>
                <w:sz w:val="24"/>
                <w:lang w:val="nb-NO"/>
              </w:rPr>
              <w:t xml:space="preserve"> </w:t>
            </w:r>
            <w:r w:rsidRPr="0080541F">
              <w:rPr>
                <w:sz w:val="24"/>
                <w:lang w:val="nb-NO"/>
              </w:rPr>
              <w:t>mengde</w:t>
            </w:r>
            <w:r w:rsidRPr="0080541F">
              <w:rPr>
                <w:spacing w:val="-12"/>
                <w:sz w:val="24"/>
                <w:lang w:val="nb-NO"/>
              </w:rPr>
              <w:t xml:space="preserve"> </w:t>
            </w:r>
            <w:r w:rsidRPr="0080541F">
              <w:rPr>
                <w:sz w:val="24"/>
                <w:lang w:val="nb-NO"/>
              </w:rPr>
              <w:t>og</w:t>
            </w:r>
            <w:r w:rsidRPr="0080541F">
              <w:rPr>
                <w:spacing w:val="-14"/>
                <w:sz w:val="24"/>
                <w:lang w:val="nb-NO"/>
              </w:rPr>
              <w:t xml:space="preserve"> </w:t>
            </w:r>
            <w:r w:rsidRPr="0080541F">
              <w:rPr>
                <w:sz w:val="24"/>
                <w:lang w:val="nb-NO"/>
              </w:rPr>
              <w:t>telling og får erfaring med ulike</w:t>
            </w:r>
            <w:r w:rsidRPr="0080541F">
              <w:rPr>
                <w:spacing w:val="-6"/>
                <w:sz w:val="24"/>
                <w:lang w:val="nb-NO"/>
              </w:rPr>
              <w:t xml:space="preserve"> </w:t>
            </w:r>
            <w:r w:rsidRPr="0080541F">
              <w:rPr>
                <w:sz w:val="24"/>
                <w:lang w:val="nb-NO"/>
              </w:rPr>
              <w:t>måter</w:t>
            </w:r>
            <w:r w:rsidRPr="0080541F">
              <w:rPr>
                <w:spacing w:val="-6"/>
                <w:sz w:val="24"/>
                <w:lang w:val="nb-NO"/>
              </w:rPr>
              <w:t xml:space="preserve"> </w:t>
            </w:r>
            <w:r w:rsidRPr="0080541F">
              <w:rPr>
                <w:sz w:val="24"/>
                <w:lang w:val="nb-NO"/>
              </w:rPr>
              <w:t>å</w:t>
            </w:r>
            <w:r w:rsidRPr="0080541F">
              <w:rPr>
                <w:spacing w:val="-8"/>
                <w:sz w:val="24"/>
                <w:lang w:val="nb-NO"/>
              </w:rPr>
              <w:t xml:space="preserve"> </w:t>
            </w:r>
            <w:r w:rsidRPr="0080541F">
              <w:rPr>
                <w:sz w:val="24"/>
                <w:lang w:val="nb-NO"/>
              </w:rPr>
              <w:t xml:space="preserve">uttrykke </w:t>
            </w:r>
            <w:r w:rsidRPr="0080541F">
              <w:rPr>
                <w:spacing w:val="-4"/>
                <w:sz w:val="24"/>
                <w:lang w:val="nb-NO"/>
              </w:rPr>
              <w:t>det</w:t>
            </w:r>
          </w:p>
          <w:p w14:paraId="260AE915" w14:textId="77777777" w:rsidR="005578FB" w:rsidRPr="0080541F" w:rsidRDefault="005578FB" w:rsidP="00D83175">
            <w:pPr>
              <w:pStyle w:val="TableParagraph"/>
              <w:spacing w:before="16"/>
              <w:ind w:left="0"/>
              <w:rPr>
                <w:rFonts w:ascii="Times New Roman"/>
                <w:sz w:val="24"/>
                <w:lang w:val="nb-NO"/>
              </w:rPr>
            </w:pPr>
          </w:p>
          <w:p w14:paraId="0B9CA1A0" w14:textId="77777777" w:rsidR="005578FB" w:rsidRPr="0080541F" w:rsidRDefault="005578FB" w:rsidP="00D83175">
            <w:pPr>
              <w:pStyle w:val="TableParagraph"/>
              <w:numPr>
                <w:ilvl w:val="0"/>
                <w:numId w:val="4"/>
              </w:numPr>
              <w:tabs>
                <w:tab w:val="left" w:pos="238"/>
              </w:tabs>
              <w:spacing w:before="1"/>
              <w:ind w:right="349" w:firstLine="0"/>
              <w:rPr>
                <w:sz w:val="24"/>
                <w:lang w:val="nb-NO"/>
              </w:rPr>
            </w:pPr>
            <w:r w:rsidRPr="0080541F">
              <w:rPr>
                <w:sz w:val="24"/>
                <w:lang w:val="nb-NO"/>
              </w:rPr>
              <w:t>erfarer</w:t>
            </w:r>
            <w:r w:rsidRPr="0080541F">
              <w:rPr>
                <w:spacing w:val="-9"/>
                <w:sz w:val="24"/>
                <w:lang w:val="nb-NO"/>
              </w:rPr>
              <w:t xml:space="preserve"> </w:t>
            </w:r>
            <w:r w:rsidRPr="0080541F">
              <w:rPr>
                <w:sz w:val="24"/>
                <w:lang w:val="nb-NO"/>
              </w:rPr>
              <w:t>størrelser</w:t>
            </w:r>
            <w:r w:rsidRPr="0080541F">
              <w:rPr>
                <w:spacing w:val="-6"/>
                <w:sz w:val="24"/>
                <w:lang w:val="nb-NO"/>
              </w:rPr>
              <w:t xml:space="preserve"> </w:t>
            </w:r>
            <w:r w:rsidRPr="0080541F">
              <w:rPr>
                <w:sz w:val="24"/>
                <w:lang w:val="nb-NO"/>
              </w:rPr>
              <w:t>i sine omgivelser og sammenligner</w:t>
            </w:r>
            <w:r w:rsidRPr="0080541F">
              <w:rPr>
                <w:spacing w:val="-6"/>
                <w:sz w:val="24"/>
                <w:lang w:val="nb-NO"/>
              </w:rPr>
              <w:t xml:space="preserve"> </w:t>
            </w:r>
            <w:r w:rsidRPr="0080541F">
              <w:rPr>
                <w:spacing w:val="-2"/>
                <w:sz w:val="24"/>
                <w:lang w:val="nb-NO"/>
              </w:rPr>
              <w:t>disse</w:t>
            </w:r>
          </w:p>
          <w:p w14:paraId="12F1262F" w14:textId="77777777" w:rsidR="005578FB" w:rsidRPr="0080541F" w:rsidRDefault="005578FB" w:rsidP="00D83175">
            <w:pPr>
              <w:pStyle w:val="TableParagraph"/>
              <w:spacing w:before="16"/>
              <w:ind w:left="0"/>
              <w:rPr>
                <w:rFonts w:ascii="Times New Roman"/>
                <w:sz w:val="24"/>
                <w:lang w:val="nb-NO"/>
              </w:rPr>
            </w:pPr>
          </w:p>
          <w:p w14:paraId="48528F3F" w14:textId="77777777" w:rsidR="005578FB" w:rsidRPr="0080541F" w:rsidRDefault="005578FB" w:rsidP="00D83175">
            <w:pPr>
              <w:pStyle w:val="TableParagraph"/>
              <w:numPr>
                <w:ilvl w:val="0"/>
                <w:numId w:val="4"/>
              </w:numPr>
              <w:tabs>
                <w:tab w:val="left" w:pos="238"/>
              </w:tabs>
              <w:spacing w:before="1"/>
              <w:ind w:right="273" w:firstLine="0"/>
              <w:jc w:val="both"/>
              <w:rPr>
                <w:sz w:val="24"/>
                <w:lang w:val="nb-NO"/>
              </w:rPr>
            </w:pPr>
            <w:r w:rsidRPr="0080541F">
              <w:rPr>
                <w:sz w:val="24"/>
                <w:lang w:val="nb-NO"/>
              </w:rPr>
              <w:t>bruker kroppen og sansene</w:t>
            </w:r>
            <w:r w:rsidRPr="0080541F">
              <w:rPr>
                <w:spacing w:val="-14"/>
                <w:sz w:val="24"/>
                <w:lang w:val="nb-NO"/>
              </w:rPr>
              <w:t xml:space="preserve"> </w:t>
            </w:r>
            <w:r w:rsidRPr="0080541F">
              <w:rPr>
                <w:sz w:val="24"/>
                <w:lang w:val="nb-NO"/>
              </w:rPr>
              <w:t>for</w:t>
            </w:r>
            <w:r w:rsidRPr="0080541F">
              <w:rPr>
                <w:spacing w:val="-11"/>
                <w:sz w:val="24"/>
                <w:lang w:val="nb-NO"/>
              </w:rPr>
              <w:t xml:space="preserve"> </w:t>
            </w:r>
            <w:r w:rsidRPr="0080541F">
              <w:rPr>
                <w:sz w:val="24"/>
                <w:lang w:val="nb-NO"/>
              </w:rPr>
              <w:t>å</w:t>
            </w:r>
            <w:r w:rsidRPr="0080541F">
              <w:rPr>
                <w:spacing w:val="-14"/>
                <w:sz w:val="24"/>
                <w:lang w:val="nb-NO"/>
              </w:rPr>
              <w:t xml:space="preserve"> </w:t>
            </w:r>
            <w:r w:rsidRPr="0080541F">
              <w:rPr>
                <w:sz w:val="24"/>
                <w:lang w:val="nb-NO"/>
              </w:rPr>
              <w:t xml:space="preserve">utvikle </w:t>
            </w:r>
            <w:r w:rsidRPr="0080541F">
              <w:rPr>
                <w:spacing w:val="-2"/>
                <w:sz w:val="24"/>
                <w:lang w:val="nb-NO"/>
              </w:rPr>
              <w:t>romforståelse</w:t>
            </w:r>
          </w:p>
          <w:p w14:paraId="224E4A3E" w14:textId="77777777" w:rsidR="005578FB" w:rsidRPr="0080541F" w:rsidRDefault="005578FB" w:rsidP="00D83175">
            <w:pPr>
              <w:pStyle w:val="TableParagraph"/>
              <w:spacing w:before="18"/>
              <w:ind w:left="0"/>
              <w:rPr>
                <w:rFonts w:ascii="Times New Roman"/>
                <w:sz w:val="24"/>
                <w:lang w:val="nb-NO"/>
              </w:rPr>
            </w:pPr>
          </w:p>
          <w:p w14:paraId="3082E4A5" w14:textId="77777777" w:rsidR="005578FB" w:rsidRPr="0080541F" w:rsidRDefault="005578FB" w:rsidP="00D83175">
            <w:pPr>
              <w:pStyle w:val="TableParagraph"/>
              <w:numPr>
                <w:ilvl w:val="0"/>
                <w:numId w:val="4"/>
              </w:numPr>
              <w:tabs>
                <w:tab w:val="left" w:pos="238"/>
              </w:tabs>
              <w:ind w:right="745" w:firstLine="0"/>
              <w:rPr>
                <w:sz w:val="24"/>
                <w:lang w:val="nb-NO"/>
              </w:rPr>
            </w:pPr>
            <w:r w:rsidRPr="0080541F">
              <w:rPr>
                <w:sz w:val="24"/>
                <w:lang w:val="nb-NO"/>
              </w:rPr>
              <w:t>undersøker</w:t>
            </w:r>
            <w:r w:rsidRPr="0080541F">
              <w:rPr>
                <w:spacing w:val="-14"/>
                <w:sz w:val="24"/>
                <w:lang w:val="nb-NO"/>
              </w:rPr>
              <w:t xml:space="preserve"> </w:t>
            </w:r>
            <w:r w:rsidRPr="0080541F">
              <w:rPr>
                <w:sz w:val="24"/>
                <w:lang w:val="nb-NO"/>
              </w:rPr>
              <w:lastRenderedPageBreak/>
              <w:t xml:space="preserve">og </w:t>
            </w:r>
            <w:r w:rsidRPr="0080541F">
              <w:rPr>
                <w:spacing w:val="-2"/>
                <w:sz w:val="24"/>
                <w:lang w:val="nb-NO"/>
              </w:rPr>
              <w:t xml:space="preserve">gjenkjenner </w:t>
            </w:r>
            <w:r w:rsidRPr="0080541F">
              <w:rPr>
                <w:sz w:val="24"/>
                <w:lang w:val="nb-NO"/>
              </w:rPr>
              <w:t>egenskaper</w:t>
            </w:r>
            <w:r w:rsidRPr="0080541F">
              <w:rPr>
                <w:spacing w:val="-14"/>
                <w:sz w:val="24"/>
                <w:lang w:val="nb-NO"/>
              </w:rPr>
              <w:t xml:space="preserve"> </w:t>
            </w:r>
            <w:r w:rsidRPr="0080541F">
              <w:rPr>
                <w:sz w:val="24"/>
                <w:lang w:val="nb-NO"/>
              </w:rPr>
              <w:t xml:space="preserve">ved </w:t>
            </w:r>
            <w:r w:rsidRPr="0080541F">
              <w:rPr>
                <w:spacing w:val="-2"/>
                <w:sz w:val="24"/>
                <w:lang w:val="nb-NO"/>
              </w:rPr>
              <w:t>former</w:t>
            </w:r>
          </w:p>
        </w:tc>
        <w:tc>
          <w:tcPr>
            <w:tcW w:w="1041" w:type="pct"/>
          </w:tcPr>
          <w:p w14:paraId="288A69A8" w14:textId="77777777" w:rsidR="005578FB" w:rsidRPr="0080541F" w:rsidRDefault="005578FB" w:rsidP="00D83175">
            <w:pPr>
              <w:pStyle w:val="TableParagraph"/>
              <w:spacing w:before="1"/>
              <w:ind w:right="114"/>
              <w:rPr>
                <w:sz w:val="24"/>
                <w:szCs w:val="24"/>
                <w:lang w:val="nb-NO"/>
              </w:rPr>
            </w:pPr>
            <w:r w:rsidRPr="0080541F">
              <w:rPr>
                <w:sz w:val="24"/>
                <w:szCs w:val="24"/>
                <w:lang w:val="nb-NO"/>
              </w:rPr>
              <w:lastRenderedPageBreak/>
              <w:t>Bruk av farger i rommet gir også opplevelser og sier noe om stemningen i et rom. En god harmoni mellom farger og former bidrar til en behagelig atmosfære i rommet. Et sted det er godt å være.</w:t>
            </w:r>
          </w:p>
          <w:p w14:paraId="61041218" w14:textId="12169EE6" w:rsidR="005578FB" w:rsidRPr="0080541F" w:rsidRDefault="005578FB" w:rsidP="00D83175">
            <w:pPr>
              <w:pStyle w:val="TableParagraph"/>
              <w:spacing w:before="1"/>
              <w:ind w:right="114"/>
              <w:rPr>
                <w:sz w:val="24"/>
                <w:lang w:val="nb-NO"/>
              </w:rPr>
            </w:pPr>
            <w:r w:rsidRPr="0080541F">
              <w:rPr>
                <w:sz w:val="24"/>
                <w:lang w:val="nb-NO"/>
              </w:rPr>
              <w:t>Til å utvikle romforståelse bruker barna kroppen og sansene sine-leik i rommet både ute og inne</w:t>
            </w:r>
            <w:r w:rsidR="004C13F1">
              <w:rPr>
                <w:sz w:val="24"/>
                <w:lang w:val="nb-NO"/>
              </w:rPr>
              <w:t xml:space="preserve"> gir </w:t>
            </w:r>
            <w:r w:rsidRPr="0080541F">
              <w:rPr>
                <w:sz w:val="24"/>
                <w:lang w:val="nb-NO"/>
              </w:rPr>
              <w:t>sansemotoriske erfaringer. Vi bruker begrep som trekant om et triangel, sirkel om ei tromme, stor og liten snømann</w:t>
            </w:r>
            <w:r w:rsidR="001C3C3D">
              <w:rPr>
                <w:sz w:val="24"/>
                <w:lang w:val="nb-NO"/>
              </w:rPr>
              <w:t>,</w:t>
            </w:r>
            <w:r w:rsidRPr="0080541F">
              <w:rPr>
                <w:sz w:val="24"/>
                <w:lang w:val="nb-NO"/>
              </w:rPr>
              <w:t xml:space="preserve"> </w:t>
            </w:r>
            <w:r w:rsidR="001C3C3D">
              <w:rPr>
                <w:sz w:val="24"/>
                <w:lang w:val="nb-NO"/>
              </w:rPr>
              <w:t>t</w:t>
            </w:r>
            <w:r w:rsidR="001C3C3D" w:rsidRPr="0080541F">
              <w:rPr>
                <w:sz w:val="24"/>
                <w:lang w:val="nb-NO"/>
              </w:rPr>
              <w:t>eller fingre og tær</w:t>
            </w:r>
            <w:r w:rsidR="001C3C3D">
              <w:rPr>
                <w:sz w:val="24"/>
                <w:lang w:val="nb-NO"/>
              </w:rPr>
              <w:t xml:space="preserve"> </w:t>
            </w:r>
            <w:r w:rsidRPr="0080541F">
              <w:rPr>
                <w:sz w:val="24"/>
                <w:lang w:val="nb-NO"/>
              </w:rPr>
              <w:t>osv.</w:t>
            </w:r>
          </w:p>
          <w:p w14:paraId="7437082B" w14:textId="77777777" w:rsidR="005578FB" w:rsidRPr="0080541F" w:rsidRDefault="005578FB" w:rsidP="00D83175">
            <w:pPr>
              <w:pStyle w:val="TableParagraph"/>
              <w:spacing w:before="1"/>
              <w:ind w:right="114"/>
              <w:rPr>
                <w:sz w:val="24"/>
                <w:szCs w:val="24"/>
                <w:lang w:val="nb-NO"/>
              </w:rPr>
            </w:pPr>
            <w:r w:rsidRPr="0080541F">
              <w:rPr>
                <w:sz w:val="24"/>
                <w:szCs w:val="24"/>
                <w:lang w:val="nb-NO"/>
              </w:rPr>
              <w:t>Begrepene og tellingen brukes også naturlig under måltid, i leiken og ved påkledning.</w:t>
            </w:r>
          </w:p>
          <w:p w14:paraId="7E415792" w14:textId="77777777" w:rsidR="005578FB" w:rsidRPr="0080541F" w:rsidRDefault="005578FB" w:rsidP="00D83175">
            <w:pPr>
              <w:pStyle w:val="TableParagraph"/>
              <w:spacing w:before="1"/>
              <w:ind w:right="114"/>
              <w:rPr>
                <w:sz w:val="24"/>
                <w:lang w:val="nb-NO"/>
              </w:rPr>
            </w:pPr>
            <w:r w:rsidRPr="0080541F">
              <w:rPr>
                <w:sz w:val="24"/>
                <w:lang w:val="nb-NO"/>
              </w:rPr>
              <w:t>Inne på avdelingen gjør vi endringer i det fysiske miljøet når vi ser at det er behov for dette, slik at det inviterer til utforsking og skape nysgjerrighet.</w:t>
            </w:r>
          </w:p>
        </w:tc>
        <w:tc>
          <w:tcPr>
            <w:tcW w:w="1041" w:type="pct"/>
          </w:tcPr>
          <w:p w14:paraId="2BC98948" w14:textId="77777777" w:rsidR="005578FB" w:rsidRDefault="005578FB" w:rsidP="00D83175">
            <w:pPr>
              <w:pStyle w:val="TableParagraph"/>
              <w:spacing w:before="1"/>
              <w:ind w:right="114"/>
              <w:rPr>
                <w:sz w:val="24"/>
                <w:lang w:val="nb-NO"/>
              </w:rPr>
            </w:pPr>
            <w:r>
              <w:rPr>
                <w:sz w:val="24"/>
                <w:lang w:val="nb-NO"/>
              </w:rPr>
              <w:t xml:space="preserve">Vi bruker tid til å bli kjent med rommet, både inne og ute i barnehagen. Barna bruker kroppen og sansene sine til å utvikle romforståelse. Vi utvider «rommet», og tar i bruk større uteområdet og går turer i nærområdet. </w:t>
            </w:r>
          </w:p>
          <w:p w14:paraId="6DA451C4" w14:textId="77777777" w:rsidR="005578FB" w:rsidRDefault="005578FB" w:rsidP="00D83175">
            <w:pPr>
              <w:pStyle w:val="TableParagraph"/>
              <w:spacing w:before="1"/>
              <w:ind w:right="114"/>
              <w:rPr>
                <w:sz w:val="24"/>
                <w:lang w:val="nb-NO"/>
              </w:rPr>
            </w:pPr>
          </w:p>
          <w:p w14:paraId="53E1B866" w14:textId="77777777" w:rsidR="005578FB" w:rsidRDefault="005578FB" w:rsidP="00D83175">
            <w:pPr>
              <w:pStyle w:val="TableParagraph"/>
              <w:spacing w:before="1"/>
              <w:ind w:right="114"/>
              <w:rPr>
                <w:sz w:val="24"/>
                <w:lang w:val="nb-NO"/>
              </w:rPr>
            </w:pPr>
            <w:r>
              <w:rPr>
                <w:sz w:val="24"/>
                <w:lang w:val="nb-NO"/>
              </w:rPr>
              <w:t xml:space="preserve">Inne på avdelingen gjør vi endringer i det fysiske miljøet når vi ser det er behov for dette, slik at det inviteres til utforsking og skape nysgjerrighet. </w:t>
            </w:r>
          </w:p>
          <w:p w14:paraId="156C05FC" w14:textId="77777777" w:rsidR="005578FB" w:rsidRDefault="005578FB" w:rsidP="00D83175">
            <w:pPr>
              <w:pStyle w:val="TableParagraph"/>
              <w:spacing w:before="1"/>
              <w:ind w:right="114"/>
              <w:rPr>
                <w:sz w:val="24"/>
                <w:lang w:val="nb-NO"/>
              </w:rPr>
            </w:pPr>
          </w:p>
          <w:p w14:paraId="6C2E61B8" w14:textId="349D3242" w:rsidR="005578FB" w:rsidRPr="005578FB" w:rsidRDefault="005578FB" w:rsidP="00D83175">
            <w:pPr>
              <w:pStyle w:val="paragraph"/>
              <w:spacing w:before="0" w:beforeAutospacing="0" w:after="0" w:afterAutospacing="0"/>
              <w:ind w:left="105" w:right="105"/>
              <w:textAlignment w:val="baseline"/>
              <w:rPr>
                <w:rStyle w:val="normaltextrun"/>
                <w:rFonts w:ascii="Calibri" w:eastAsiaTheme="majorEastAsia" w:hAnsi="Calibri" w:cs="Calibri"/>
                <w:lang w:val="nb-NO"/>
              </w:rPr>
            </w:pPr>
            <w:r>
              <w:rPr>
                <w:lang w:val="nb-NO"/>
              </w:rPr>
              <w:t>I samlingsstundene teller vi hvor mange vi er. I eventyret om Skinnvotten teller vi dyrene, tall og gjentakelse. Vi jakter hele tiden etter situasjoner i hverdagen der vi kan bruke telling: fingrer, tær, antall barn, biler osv. Ikke bare i samlingsstundene, men og i påkledningen, i sandkass</w:t>
            </w:r>
            <w:r w:rsidR="007D2D5A">
              <w:rPr>
                <w:lang w:val="nb-NO"/>
              </w:rPr>
              <w:t>a osv</w:t>
            </w:r>
            <w:r>
              <w:rPr>
                <w:lang w:val="nb-NO"/>
              </w:rPr>
              <w:t>.</w:t>
            </w:r>
          </w:p>
        </w:tc>
        <w:tc>
          <w:tcPr>
            <w:tcW w:w="1040" w:type="pct"/>
          </w:tcPr>
          <w:p w14:paraId="4A67D37E" w14:textId="77777777" w:rsidR="005578FB" w:rsidRPr="005578FB" w:rsidRDefault="005578FB" w:rsidP="00D83175">
            <w:pPr>
              <w:pStyle w:val="paragraph"/>
              <w:spacing w:before="0" w:beforeAutospacing="0" w:after="0" w:afterAutospacing="0"/>
              <w:ind w:left="105" w:right="105"/>
              <w:textAlignment w:val="baseline"/>
              <w:rPr>
                <w:rFonts w:ascii="Segoe UI" w:hAnsi="Segoe UI" w:cs="Segoe UI"/>
                <w:sz w:val="18"/>
                <w:szCs w:val="18"/>
                <w:lang w:val="nb-NO"/>
              </w:rPr>
            </w:pPr>
            <w:r w:rsidRPr="005578FB">
              <w:rPr>
                <w:rStyle w:val="normaltextrun"/>
                <w:rFonts w:ascii="Calibri" w:eastAsiaTheme="majorEastAsia" w:hAnsi="Calibri" w:cs="Calibri"/>
                <w:lang w:val="nb-NO"/>
              </w:rPr>
              <w:t>I hverdagen er det mange muligheter til å jobbe med antall, rom og form. Vi bruker ulike begreper både i leik, samlingsstund, under påkledning og måltid. Vi teller antall barn i samlingsstunda, antall kopper til måltidene og antall kyr når vi er ute på tur. Vi snakker om de ulike begrepene som liten-stor, kort-lang etc. i hverdagen, og vi benevner ulike former på det vi ser rundt oss.</w:t>
            </w:r>
            <w:r w:rsidRPr="005578FB">
              <w:rPr>
                <w:rStyle w:val="eop"/>
                <w:rFonts w:ascii="Calibri" w:eastAsiaTheme="majorEastAsia" w:hAnsi="Calibri" w:cs="Calibri"/>
                <w:lang w:val="nb-NO"/>
              </w:rPr>
              <w:t> </w:t>
            </w:r>
          </w:p>
          <w:p w14:paraId="0C296829" w14:textId="77777777" w:rsidR="005578FB" w:rsidRPr="005578FB" w:rsidRDefault="005578FB" w:rsidP="00D83175">
            <w:pPr>
              <w:pStyle w:val="paragraph"/>
              <w:spacing w:before="0" w:beforeAutospacing="0" w:after="0" w:afterAutospacing="0"/>
              <w:ind w:left="105" w:right="105"/>
              <w:textAlignment w:val="baseline"/>
              <w:rPr>
                <w:rFonts w:ascii="Segoe UI" w:hAnsi="Segoe UI" w:cs="Segoe UI"/>
                <w:sz w:val="18"/>
                <w:szCs w:val="18"/>
                <w:lang w:val="nb-NO"/>
              </w:rPr>
            </w:pPr>
            <w:r w:rsidRPr="005578FB">
              <w:rPr>
                <w:rStyle w:val="eop"/>
                <w:rFonts w:ascii="Calibri" w:eastAsiaTheme="majorEastAsia" w:hAnsi="Calibri" w:cs="Calibri"/>
                <w:lang w:val="nb-NO"/>
              </w:rPr>
              <w:t> </w:t>
            </w:r>
          </w:p>
          <w:p w14:paraId="2B8DA923" w14:textId="77777777" w:rsidR="005578FB" w:rsidRPr="00F74C53" w:rsidRDefault="005578FB" w:rsidP="00D83175">
            <w:pPr>
              <w:pStyle w:val="paragraph"/>
              <w:spacing w:before="0" w:beforeAutospacing="0" w:after="0" w:afterAutospacing="0"/>
              <w:ind w:left="105" w:right="105"/>
              <w:textAlignment w:val="baseline"/>
              <w:rPr>
                <w:rFonts w:ascii="Segoe UI" w:hAnsi="Segoe UI" w:cs="Segoe UI"/>
                <w:sz w:val="18"/>
                <w:szCs w:val="18"/>
                <w:lang w:val="nb-NO"/>
              </w:rPr>
            </w:pPr>
            <w:r w:rsidRPr="005578FB">
              <w:rPr>
                <w:rStyle w:val="normaltextrun"/>
                <w:rFonts w:ascii="Calibri" w:eastAsiaTheme="majorEastAsia" w:hAnsi="Calibri" w:cs="Calibri"/>
                <w:lang w:val="nb-NO"/>
              </w:rPr>
              <w:t xml:space="preserve">Barn lærer mye helt ubevisst i lek, og da skal vi være tett på for å støtte og utvikle deres forståelse. Leker sorteres etter farger, steiner sorteres etter størrelser og barna selv sammenligner ofte seg selv med de andre barna for å se hvem som er størst. Hvem når opp til høyeste </w:t>
            </w:r>
            <w:r w:rsidRPr="005578FB">
              <w:rPr>
                <w:rStyle w:val="normaltextrun"/>
                <w:rFonts w:ascii="Calibri" w:eastAsiaTheme="majorEastAsia" w:hAnsi="Calibri" w:cs="Calibri"/>
                <w:lang w:val="nb-NO"/>
              </w:rPr>
              <w:lastRenderedPageBreak/>
              <w:t>hylle for å ta ned den leken de vil ha? </w:t>
            </w:r>
            <w:r w:rsidRPr="005578FB">
              <w:rPr>
                <w:rStyle w:val="eop"/>
                <w:rFonts w:ascii="Calibri" w:eastAsiaTheme="majorEastAsia" w:hAnsi="Calibri" w:cs="Calibri"/>
                <w:lang w:val="nb-NO"/>
              </w:rPr>
              <w:t> </w:t>
            </w:r>
          </w:p>
        </w:tc>
        <w:tc>
          <w:tcPr>
            <w:tcW w:w="1040" w:type="pct"/>
          </w:tcPr>
          <w:p w14:paraId="749E7F0D" w14:textId="77777777" w:rsidR="005578FB" w:rsidRPr="0080541F" w:rsidRDefault="005578FB" w:rsidP="00D83175">
            <w:pPr>
              <w:pStyle w:val="TableParagraph"/>
              <w:spacing w:before="1"/>
              <w:ind w:left="0" w:right="156"/>
              <w:rPr>
                <w:sz w:val="24"/>
                <w:lang w:val="nb-NO"/>
              </w:rPr>
            </w:pPr>
            <w:r w:rsidRPr="0080541F">
              <w:rPr>
                <w:sz w:val="24"/>
                <w:lang w:val="nb-NO"/>
              </w:rPr>
              <w:lastRenderedPageBreak/>
              <w:t xml:space="preserve">Vi er bevisst i bruken av begreper som beskriver minst-størst, stor-liten, lang -kort, tung-lett, </w:t>
            </w:r>
          </w:p>
          <w:p w14:paraId="7F7CFFAB" w14:textId="77777777" w:rsidR="005578FB" w:rsidRPr="0080541F" w:rsidRDefault="005578FB" w:rsidP="00D83175">
            <w:pPr>
              <w:pStyle w:val="TableParagraph"/>
              <w:spacing w:before="1"/>
              <w:ind w:left="0" w:right="156"/>
              <w:rPr>
                <w:sz w:val="24"/>
                <w:lang w:val="nb-NO"/>
              </w:rPr>
            </w:pPr>
            <w:r w:rsidRPr="0080541F">
              <w:rPr>
                <w:sz w:val="24"/>
                <w:lang w:val="nb-NO"/>
              </w:rPr>
              <w:t>Vi kan forske og undre oss over ulike former ved vann, is, snø og damp, og se hvordan volumet endres når formen forandres.</w:t>
            </w:r>
          </w:p>
          <w:p w14:paraId="79693D53" w14:textId="77777777" w:rsidR="005578FB" w:rsidRPr="0080541F" w:rsidRDefault="005578FB" w:rsidP="00D83175">
            <w:pPr>
              <w:pStyle w:val="TableParagraph"/>
              <w:spacing w:before="1"/>
              <w:ind w:left="0" w:right="156"/>
              <w:rPr>
                <w:sz w:val="24"/>
                <w:lang w:val="nb-NO"/>
              </w:rPr>
            </w:pPr>
          </w:p>
          <w:p w14:paraId="441D78BC" w14:textId="64F9E9E4" w:rsidR="005578FB" w:rsidRDefault="005578FB" w:rsidP="00D83175">
            <w:pPr>
              <w:pStyle w:val="TableParagraph"/>
              <w:spacing w:before="1"/>
              <w:ind w:left="0" w:right="156"/>
              <w:rPr>
                <w:sz w:val="24"/>
                <w:lang w:val="nb-NO"/>
              </w:rPr>
            </w:pPr>
            <w:r w:rsidRPr="0080541F">
              <w:rPr>
                <w:sz w:val="24"/>
                <w:lang w:val="nb-NO"/>
              </w:rPr>
              <w:t>Samtale om form, antall og mengde er en naturlig del av hverdagen.                        Vi teller hvor mange barn vi er i dag, antall dager til bursdager når vi krysser kalenderen, bruker sanger som handler om former, osv.</w:t>
            </w:r>
            <w:r w:rsidR="00636598">
              <w:rPr>
                <w:sz w:val="24"/>
                <w:lang w:val="nb-NO"/>
              </w:rPr>
              <w:t xml:space="preserve"> </w:t>
            </w:r>
            <w:r w:rsidRPr="0080541F">
              <w:rPr>
                <w:sz w:val="24"/>
                <w:lang w:val="nb-NO"/>
              </w:rPr>
              <w:t>I leken sorterer barna ofte materialer etter form og størrelse.</w:t>
            </w:r>
          </w:p>
          <w:p w14:paraId="17D8E23C" w14:textId="77777777" w:rsidR="00636598" w:rsidRPr="0080541F" w:rsidRDefault="00636598" w:rsidP="00D83175">
            <w:pPr>
              <w:pStyle w:val="TableParagraph"/>
              <w:spacing w:before="1"/>
              <w:ind w:left="0" w:right="156"/>
              <w:rPr>
                <w:sz w:val="24"/>
                <w:lang w:val="nb-NO"/>
              </w:rPr>
            </w:pPr>
          </w:p>
          <w:p w14:paraId="39AD9DC3" w14:textId="77777777" w:rsidR="005578FB" w:rsidRPr="0080541F" w:rsidRDefault="005578FB" w:rsidP="00D83175">
            <w:pPr>
              <w:pStyle w:val="TableParagraph"/>
              <w:spacing w:before="1"/>
              <w:ind w:left="0" w:right="156"/>
              <w:rPr>
                <w:sz w:val="24"/>
                <w:lang w:val="nb-NO"/>
              </w:rPr>
            </w:pPr>
            <w:r w:rsidRPr="0080541F">
              <w:rPr>
                <w:sz w:val="24"/>
                <w:lang w:val="nb-NO"/>
              </w:rPr>
              <w:t xml:space="preserve">Barna skal få kjennskap til ulike geometriske former og bli kjent med begreper som sirkel, firkant, </w:t>
            </w:r>
            <w:proofErr w:type="spellStart"/>
            <w:r w:rsidRPr="0080541F">
              <w:rPr>
                <w:sz w:val="24"/>
                <w:lang w:val="nb-NO"/>
              </w:rPr>
              <w:t>trekant,o.l</w:t>
            </w:r>
            <w:proofErr w:type="spellEnd"/>
            <w:r w:rsidRPr="0080541F">
              <w:rPr>
                <w:sz w:val="24"/>
                <w:lang w:val="nb-NO"/>
              </w:rPr>
              <w:t xml:space="preserve">. </w:t>
            </w:r>
          </w:p>
          <w:p w14:paraId="548A1708" w14:textId="77777777" w:rsidR="005578FB" w:rsidRPr="0080541F" w:rsidRDefault="005578FB" w:rsidP="00D83175">
            <w:pPr>
              <w:pStyle w:val="TableParagraph"/>
              <w:spacing w:before="1"/>
              <w:ind w:left="0" w:right="156"/>
              <w:rPr>
                <w:sz w:val="24"/>
                <w:lang w:val="nb-NO"/>
              </w:rPr>
            </w:pPr>
          </w:p>
          <w:p w14:paraId="50A27BE6" w14:textId="77777777" w:rsidR="005578FB" w:rsidRPr="0080541F" w:rsidRDefault="005578FB" w:rsidP="00D83175">
            <w:pPr>
              <w:pStyle w:val="TableParagraph"/>
              <w:spacing w:before="1"/>
              <w:ind w:left="0" w:right="156"/>
              <w:rPr>
                <w:sz w:val="24"/>
                <w:lang w:val="nb-NO"/>
              </w:rPr>
            </w:pPr>
          </w:p>
          <w:p w14:paraId="04781946" w14:textId="77777777" w:rsidR="005578FB" w:rsidRPr="0080541F" w:rsidRDefault="005578FB" w:rsidP="00D83175">
            <w:pPr>
              <w:pStyle w:val="TableParagraph"/>
              <w:spacing w:before="1"/>
              <w:ind w:left="0" w:right="156"/>
              <w:rPr>
                <w:sz w:val="24"/>
                <w:lang w:val="nb-NO"/>
              </w:rPr>
            </w:pPr>
          </w:p>
          <w:p w14:paraId="0E6E496E" w14:textId="77777777" w:rsidR="005578FB" w:rsidRPr="0080541F" w:rsidRDefault="005578FB" w:rsidP="00D83175">
            <w:pPr>
              <w:pStyle w:val="TableParagraph"/>
              <w:spacing w:before="1"/>
              <w:ind w:left="0" w:right="156"/>
              <w:rPr>
                <w:sz w:val="24"/>
                <w:lang w:val="nb-NO"/>
              </w:rPr>
            </w:pPr>
          </w:p>
        </w:tc>
      </w:tr>
    </w:tbl>
    <w:p w14:paraId="030B28E5" w14:textId="77777777" w:rsidR="005578FB" w:rsidRPr="0080541F" w:rsidRDefault="005578FB" w:rsidP="005578FB">
      <w:pPr>
        <w:rPr>
          <w:sz w:val="24"/>
        </w:rPr>
        <w:sectPr w:rsidR="005578FB" w:rsidRPr="0080541F" w:rsidSect="005578FB">
          <w:pgSz w:w="16840" w:h="11910" w:orient="landscape"/>
          <w:pgMar w:top="1340" w:right="1420" w:bottom="280" w:left="1300" w:header="708" w:footer="708" w:gutter="0"/>
          <w:cols w:space="708"/>
        </w:sectPr>
      </w:pPr>
    </w:p>
    <w:p w14:paraId="5E2C92A9" w14:textId="77777777" w:rsidR="005578FB" w:rsidRPr="0080541F" w:rsidRDefault="005578FB" w:rsidP="005578FB">
      <w:pPr>
        <w:spacing w:before="1"/>
        <w:rPr>
          <w:rFonts w:ascii="Times New Roman"/>
          <w:sz w:val="6"/>
        </w:rPr>
      </w:pPr>
    </w:p>
    <w:p w14:paraId="6F034372" w14:textId="77777777" w:rsidR="005578FB" w:rsidRPr="0080541F" w:rsidRDefault="005578FB" w:rsidP="005578FB">
      <w:pPr>
        <w:spacing w:before="1"/>
        <w:rPr>
          <w:rFonts w:ascii="Times New Roman"/>
          <w:sz w:val="6"/>
        </w:rPr>
      </w:pPr>
    </w:p>
    <w:tbl>
      <w:tblPr>
        <w:tblStyle w:val="TableNormal"/>
        <w:tblW w:w="492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28"/>
        <w:gridCol w:w="2892"/>
        <w:gridCol w:w="2889"/>
        <w:gridCol w:w="2889"/>
        <w:gridCol w:w="2892"/>
      </w:tblGrid>
      <w:tr w:rsidR="005578FB" w:rsidRPr="0080541F" w14:paraId="449B7CA7" w14:textId="77777777" w:rsidTr="00D83175">
        <w:trPr>
          <w:trHeight w:val="587"/>
        </w:trPr>
        <w:tc>
          <w:tcPr>
            <w:tcW w:w="838" w:type="pct"/>
            <w:shd w:val="clear" w:color="auto" w:fill="FFC000"/>
          </w:tcPr>
          <w:p w14:paraId="6B3F6C64" w14:textId="77777777" w:rsidR="005578FB" w:rsidRPr="0080541F" w:rsidRDefault="005578FB" w:rsidP="00D83175">
            <w:pPr>
              <w:pStyle w:val="TableParagraph"/>
              <w:spacing w:line="290" w:lineRule="atLeast"/>
              <w:rPr>
                <w:sz w:val="24"/>
                <w:lang w:val="nb-NO"/>
              </w:rPr>
            </w:pPr>
            <w:r w:rsidRPr="0080541F">
              <w:rPr>
                <w:sz w:val="24"/>
                <w:lang w:val="nb-NO"/>
              </w:rPr>
              <w:t>ETIKK,</w:t>
            </w:r>
            <w:r w:rsidRPr="0080541F">
              <w:rPr>
                <w:spacing w:val="-14"/>
                <w:sz w:val="24"/>
                <w:lang w:val="nb-NO"/>
              </w:rPr>
              <w:t xml:space="preserve"> </w:t>
            </w:r>
            <w:r w:rsidRPr="0080541F">
              <w:rPr>
                <w:sz w:val="24"/>
                <w:lang w:val="nb-NO"/>
              </w:rPr>
              <w:t>RELIGION</w:t>
            </w:r>
            <w:r w:rsidRPr="0080541F">
              <w:rPr>
                <w:spacing w:val="-14"/>
                <w:sz w:val="24"/>
                <w:lang w:val="nb-NO"/>
              </w:rPr>
              <w:t xml:space="preserve"> </w:t>
            </w:r>
            <w:r w:rsidRPr="0080541F">
              <w:rPr>
                <w:sz w:val="24"/>
                <w:lang w:val="nb-NO"/>
              </w:rPr>
              <w:t xml:space="preserve">OG </w:t>
            </w:r>
            <w:r w:rsidRPr="0080541F">
              <w:rPr>
                <w:spacing w:val="-2"/>
                <w:sz w:val="24"/>
                <w:lang w:val="nb-NO"/>
              </w:rPr>
              <w:t>FILOSOFI</w:t>
            </w:r>
          </w:p>
        </w:tc>
        <w:tc>
          <w:tcPr>
            <w:tcW w:w="1041" w:type="pct"/>
          </w:tcPr>
          <w:p w14:paraId="7B2E1B74" w14:textId="5DED839D" w:rsidR="005578FB" w:rsidRPr="0080541F" w:rsidRDefault="005578FB" w:rsidP="00D83175">
            <w:pPr>
              <w:pStyle w:val="TableParagraph"/>
              <w:spacing w:before="1"/>
              <w:ind w:left="657"/>
              <w:rPr>
                <w:i/>
                <w:sz w:val="24"/>
                <w:lang w:val="nb-NO"/>
              </w:rPr>
            </w:pPr>
          </w:p>
        </w:tc>
        <w:tc>
          <w:tcPr>
            <w:tcW w:w="1040" w:type="pct"/>
          </w:tcPr>
          <w:p w14:paraId="32E03D55" w14:textId="77777777" w:rsidR="005578FB" w:rsidRPr="0080541F" w:rsidRDefault="005578FB" w:rsidP="00D83175">
            <w:pPr>
              <w:pStyle w:val="TableParagraph"/>
              <w:spacing w:before="1"/>
              <w:ind w:left="724"/>
              <w:rPr>
                <w:b/>
                <w:i/>
                <w:sz w:val="24"/>
                <w:lang w:val="nb-NO"/>
              </w:rPr>
            </w:pPr>
          </w:p>
        </w:tc>
        <w:tc>
          <w:tcPr>
            <w:tcW w:w="1040" w:type="pct"/>
          </w:tcPr>
          <w:p w14:paraId="5F9DBA06" w14:textId="77777777" w:rsidR="005578FB" w:rsidRPr="0080541F" w:rsidRDefault="005578FB" w:rsidP="00D83175">
            <w:pPr>
              <w:pStyle w:val="TableParagraph"/>
              <w:spacing w:before="1"/>
              <w:ind w:left="724"/>
              <w:rPr>
                <w:b/>
                <w:i/>
                <w:sz w:val="24"/>
                <w:lang w:val="nb-NO"/>
              </w:rPr>
            </w:pPr>
          </w:p>
        </w:tc>
        <w:tc>
          <w:tcPr>
            <w:tcW w:w="1041" w:type="pct"/>
          </w:tcPr>
          <w:p w14:paraId="40F65158" w14:textId="77777777" w:rsidR="005578FB" w:rsidRPr="0080541F" w:rsidRDefault="005578FB" w:rsidP="00D83175">
            <w:pPr>
              <w:pStyle w:val="TableParagraph"/>
              <w:spacing w:before="1"/>
              <w:ind w:left="12" w:right="2"/>
              <w:jc w:val="center"/>
              <w:rPr>
                <w:b/>
                <w:i/>
                <w:sz w:val="24"/>
                <w:lang w:val="nb-NO"/>
              </w:rPr>
            </w:pPr>
          </w:p>
        </w:tc>
      </w:tr>
      <w:tr w:rsidR="005578FB" w:rsidRPr="0080541F" w14:paraId="73DE7A06" w14:textId="77777777" w:rsidTr="00D83175">
        <w:trPr>
          <w:trHeight w:val="7491"/>
        </w:trPr>
        <w:tc>
          <w:tcPr>
            <w:tcW w:w="838" w:type="pct"/>
          </w:tcPr>
          <w:p w14:paraId="1C09EAC9" w14:textId="77777777" w:rsidR="005578FB" w:rsidRPr="0080541F" w:rsidRDefault="005578FB" w:rsidP="00D83175">
            <w:pPr>
              <w:pStyle w:val="TableParagraph"/>
              <w:spacing w:before="16"/>
              <w:ind w:left="0"/>
              <w:rPr>
                <w:rFonts w:ascii="Times New Roman"/>
                <w:sz w:val="24"/>
                <w:lang w:val="nb-NO"/>
              </w:rPr>
            </w:pPr>
          </w:p>
          <w:p w14:paraId="4380EBDF" w14:textId="77777777" w:rsidR="005578FB" w:rsidRPr="0080541F" w:rsidRDefault="005578FB" w:rsidP="00D83175">
            <w:pPr>
              <w:pStyle w:val="TableParagraph"/>
              <w:numPr>
                <w:ilvl w:val="0"/>
                <w:numId w:val="3"/>
              </w:numPr>
              <w:tabs>
                <w:tab w:val="left" w:pos="238"/>
              </w:tabs>
              <w:ind w:right="205" w:firstLine="0"/>
              <w:rPr>
                <w:sz w:val="24"/>
                <w:lang w:val="nb-NO"/>
              </w:rPr>
            </w:pPr>
            <w:r w:rsidRPr="0080541F">
              <w:rPr>
                <w:sz w:val="24"/>
                <w:lang w:val="nb-NO"/>
              </w:rPr>
              <w:t xml:space="preserve">får kjennskap til </w:t>
            </w:r>
            <w:r w:rsidRPr="0080541F">
              <w:rPr>
                <w:spacing w:val="-2"/>
                <w:sz w:val="24"/>
                <w:lang w:val="nb-NO"/>
              </w:rPr>
              <w:t xml:space="preserve">grunnleggende </w:t>
            </w:r>
            <w:r w:rsidRPr="0080541F">
              <w:rPr>
                <w:sz w:val="24"/>
                <w:lang w:val="nb-NO"/>
              </w:rPr>
              <w:t>verdier i kristen og humanistisk arv og tradisjon</w:t>
            </w:r>
            <w:r w:rsidRPr="0080541F">
              <w:rPr>
                <w:spacing w:val="-14"/>
                <w:sz w:val="24"/>
                <w:lang w:val="nb-NO"/>
              </w:rPr>
              <w:t xml:space="preserve"> </w:t>
            </w:r>
            <w:r w:rsidRPr="0080541F">
              <w:rPr>
                <w:sz w:val="24"/>
                <w:lang w:val="nb-NO"/>
              </w:rPr>
              <w:t>og</w:t>
            </w:r>
            <w:r w:rsidRPr="0080541F">
              <w:rPr>
                <w:spacing w:val="-13"/>
                <w:sz w:val="24"/>
                <w:lang w:val="nb-NO"/>
              </w:rPr>
              <w:t xml:space="preserve"> </w:t>
            </w:r>
            <w:r w:rsidRPr="0080541F">
              <w:rPr>
                <w:sz w:val="24"/>
                <w:lang w:val="nb-NO"/>
              </w:rPr>
              <w:t>blir</w:t>
            </w:r>
            <w:r w:rsidRPr="0080541F">
              <w:rPr>
                <w:spacing w:val="-13"/>
                <w:sz w:val="24"/>
                <w:lang w:val="nb-NO"/>
              </w:rPr>
              <w:t xml:space="preserve"> </w:t>
            </w:r>
            <w:r w:rsidRPr="0080541F">
              <w:rPr>
                <w:sz w:val="24"/>
                <w:lang w:val="nb-NO"/>
              </w:rPr>
              <w:t xml:space="preserve">kjent med religioner og livssyn som er representert i </w:t>
            </w:r>
            <w:r w:rsidRPr="0080541F">
              <w:rPr>
                <w:spacing w:val="-2"/>
                <w:sz w:val="24"/>
                <w:lang w:val="nb-NO"/>
              </w:rPr>
              <w:t>barnehagen</w:t>
            </w:r>
          </w:p>
          <w:p w14:paraId="43E5B575" w14:textId="77777777" w:rsidR="005578FB" w:rsidRPr="0080541F" w:rsidRDefault="005578FB" w:rsidP="00D83175">
            <w:pPr>
              <w:pStyle w:val="TableParagraph"/>
              <w:spacing w:before="18"/>
              <w:ind w:left="0"/>
              <w:rPr>
                <w:rFonts w:ascii="Times New Roman"/>
                <w:sz w:val="24"/>
                <w:lang w:val="nb-NO"/>
              </w:rPr>
            </w:pPr>
          </w:p>
          <w:p w14:paraId="5E6F3579" w14:textId="77777777" w:rsidR="005578FB" w:rsidRPr="0080541F" w:rsidRDefault="005578FB" w:rsidP="00D83175">
            <w:pPr>
              <w:pStyle w:val="TableParagraph"/>
              <w:numPr>
                <w:ilvl w:val="0"/>
                <w:numId w:val="3"/>
              </w:numPr>
              <w:tabs>
                <w:tab w:val="left" w:pos="238"/>
              </w:tabs>
              <w:ind w:right="244" w:firstLine="0"/>
              <w:rPr>
                <w:sz w:val="24"/>
                <w:lang w:val="nb-NO"/>
              </w:rPr>
            </w:pPr>
            <w:r w:rsidRPr="0080541F">
              <w:rPr>
                <w:sz w:val="24"/>
                <w:lang w:val="nb-NO"/>
              </w:rPr>
              <w:t>utforsker</w:t>
            </w:r>
            <w:r w:rsidRPr="0080541F">
              <w:rPr>
                <w:spacing w:val="-14"/>
                <w:sz w:val="24"/>
                <w:lang w:val="nb-NO"/>
              </w:rPr>
              <w:t xml:space="preserve"> </w:t>
            </w:r>
            <w:r w:rsidRPr="0080541F">
              <w:rPr>
                <w:sz w:val="24"/>
                <w:lang w:val="nb-NO"/>
              </w:rPr>
              <w:t>og</w:t>
            </w:r>
            <w:r w:rsidRPr="0080541F">
              <w:rPr>
                <w:spacing w:val="-14"/>
                <w:sz w:val="24"/>
                <w:lang w:val="nb-NO"/>
              </w:rPr>
              <w:t xml:space="preserve"> </w:t>
            </w:r>
            <w:r w:rsidRPr="0080541F">
              <w:rPr>
                <w:sz w:val="24"/>
                <w:lang w:val="nb-NO"/>
              </w:rPr>
              <w:t xml:space="preserve">undrer seg over eksistensielle, etiske og filosofiske </w:t>
            </w:r>
            <w:r w:rsidRPr="0080541F">
              <w:rPr>
                <w:spacing w:val="-2"/>
                <w:sz w:val="24"/>
                <w:lang w:val="nb-NO"/>
              </w:rPr>
              <w:t>spørsmål</w:t>
            </w:r>
          </w:p>
          <w:p w14:paraId="6B635957" w14:textId="77777777" w:rsidR="005578FB" w:rsidRPr="0080541F" w:rsidRDefault="005578FB" w:rsidP="00D83175">
            <w:pPr>
              <w:pStyle w:val="TableParagraph"/>
              <w:spacing w:before="16"/>
              <w:ind w:left="0"/>
              <w:rPr>
                <w:rFonts w:ascii="Times New Roman"/>
                <w:sz w:val="24"/>
                <w:lang w:val="nb-NO"/>
              </w:rPr>
            </w:pPr>
          </w:p>
          <w:p w14:paraId="5D675E82" w14:textId="77777777" w:rsidR="005578FB" w:rsidRPr="0080541F" w:rsidRDefault="005578FB" w:rsidP="00D83175">
            <w:pPr>
              <w:pStyle w:val="TableParagraph"/>
              <w:numPr>
                <w:ilvl w:val="0"/>
                <w:numId w:val="3"/>
              </w:numPr>
              <w:tabs>
                <w:tab w:val="left" w:pos="238"/>
              </w:tabs>
              <w:ind w:right="230" w:firstLine="0"/>
              <w:rPr>
                <w:sz w:val="24"/>
                <w:lang w:val="nb-NO"/>
              </w:rPr>
            </w:pPr>
            <w:r w:rsidRPr="0080541F">
              <w:rPr>
                <w:sz w:val="24"/>
                <w:lang w:val="nb-NO"/>
              </w:rPr>
              <w:t>får kjennskap til, forstår</w:t>
            </w:r>
            <w:r w:rsidRPr="0080541F">
              <w:rPr>
                <w:spacing w:val="-14"/>
                <w:sz w:val="24"/>
                <w:lang w:val="nb-NO"/>
              </w:rPr>
              <w:t xml:space="preserve"> </w:t>
            </w:r>
            <w:r w:rsidRPr="0080541F">
              <w:rPr>
                <w:sz w:val="24"/>
                <w:lang w:val="nb-NO"/>
              </w:rPr>
              <w:t>og</w:t>
            </w:r>
            <w:r w:rsidRPr="0080541F">
              <w:rPr>
                <w:spacing w:val="-14"/>
                <w:sz w:val="24"/>
                <w:lang w:val="nb-NO"/>
              </w:rPr>
              <w:t xml:space="preserve"> </w:t>
            </w:r>
            <w:r w:rsidRPr="0080541F">
              <w:rPr>
                <w:sz w:val="24"/>
                <w:lang w:val="nb-NO"/>
              </w:rPr>
              <w:t>reflekterer over grunnleggende normer og verdier</w:t>
            </w:r>
          </w:p>
          <w:p w14:paraId="61A17D76" w14:textId="77777777" w:rsidR="005578FB" w:rsidRPr="0080541F" w:rsidRDefault="005578FB" w:rsidP="00D83175">
            <w:pPr>
              <w:pStyle w:val="TableParagraph"/>
              <w:spacing w:before="17"/>
              <w:ind w:left="0"/>
              <w:rPr>
                <w:rFonts w:ascii="Times New Roman"/>
                <w:sz w:val="24"/>
                <w:lang w:val="nb-NO"/>
              </w:rPr>
            </w:pPr>
          </w:p>
          <w:p w14:paraId="0B5708B6" w14:textId="77777777" w:rsidR="005578FB" w:rsidRDefault="005578FB" w:rsidP="00D83175">
            <w:pPr>
              <w:pStyle w:val="TableParagraph"/>
              <w:numPr>
                <w:ilvl w:val="0"/>
                <w:numId w:val="3"/>
              </w:numPr>
              <w:tabs>
                <w:tab w:val="left" w:pos="238"/>
              </w:tabs>
              <w:ind w:right="230" w:firstLine="0"/>
              <w:rPr>
                <w:sz w:val="24"/>
                <w:lang w:val="nb-NO"/>
              </w:rPr>
            </w:pPr>
            <w:r w:rsidRPr="0080541F">
              <w:rPr>
                <w:sz w:val="24"/>
                <w:lang w:val="nb-NO"/>
              </w:rPr>
              <w:t>får</w:t>
            </w:r>
            <w:r w:rsidRPr="0080541F">
              <w:rPr>
                <w:spacing w:val="-14"/>
                <w:sz w:val="24"/>
                <w:lang w:val="nb-NO"/>
              </w:rPr>
              <w:t xml:space="preserve"> </w:t>
            </w:r>
            <w:r w:rsidRPr="0080541F">
              <w:rPr>
                <w:sz w:val="24"/>
                <w:lang w:val="nb-NO"/>
              </w:rPr>
              <w:t>en</w:t>
            </w:r>
            <w:r w:rsidRPr="0080541F">
              <w:rPr>
                <w:spacing w:val="-11"/>
                <w:sz w:val="24"/>
                <w:lang w:val="nb-NO"/>
              </w:rPr>
              <w:t xml:space="preserve"> </w:t>
            </w:r>
            <w:r w:rsidRPr="0080541F">
              <w:rPr>
                <w:sz w:val="24"/>
                <w:lang w:val="nb-NO"/>
              </w:rPr>
              <w:t>forståelse</w:t>
            </w:r>
            <w:r w:rsidRPr="0080541F">
              <w:rPr>
                <w:spacing w:val="-13"/>
                <w:sz w:val="24"/>
                <w:lang w:val="nb-NO"/>
              </w:rPr>
              <w:t xml:space="preserve"> </w:t>
            </w:r>
            <w:r w:rsidRPr="0080541F">
              <w:rPr>
                <w:sz w:val="24"/>
                <w:lang w:val="nb-NO"/>
              </w:rPr>
              <w:t>for at det finnes mange ulike måter å forstå ting på og leve sammen på</w:t>
            </w:r>
          </w:p>
          <w:p w14:paraId="24F5F6BA" w14:textId="77777777" w:rsidR="005578FB" w:rsidRDefault="005578FB" w:rsidP="00D83175">
            <w:pPr>
              <w:pStyle w:val="Listeavsnitt"/>
              <w:rPr>
                <w:sz w:val="24"/>
                <w:lang w:val="nb-NO"/>
              </w:rPr>
            </w:pPr>
          </w:p>
          <w:p w14:paraId="0B06F16D" w14:textId="77777777" w:rsidR="005578FB" w:rsidRPr="0080541F" w:rsidRDefault="005578FB" w:rsidP="00D83175">
            <w:pPr>
              <w:pStyle w:val="TableParagraph"/>
              <w:tabs>
                <w:tab w:val="left" w:pos="238"/>
              </w:tabs>
              <w:ind w:right="230"/>
              <w:rPr>
                <w:sz w:val="24"/>
                <w:lang w:val="nb-NO"/>
              </w:rPr>
            </w:pPr>
            <w:r w:rsidRPr="0080541F">
              <w:rPr>
                <w:sz w:val="24"/>
                <w:lang w:val="nb-NO"/>
              </w:rPr>
              <w:lastRenderedPageBreak/>
              <w:t>-</w:t>
            </w:r>
            <w:r w:rsidRPr="0080541F">
              <w:rPr>
                <w:spacing w:val="-4"/>
                <w:sz w:val="24"/>
                <w:lang w:val="nb-NO"/>
              </w:rPr>
              <w:t xml:space="preserve"> </w:t>
            </w:r>
            <w:r w:rsidRPr="0080541F">
              <w:rPr>
                <w:sz w:val="24"/>
                <w:lang w:val="nb-NO"/>
              </w:rPr>
              <w:t>utvikler</w:t>
            </w:r>
            <w:r w:rsidRPr="0080541F">
              <w:rPr>
                <w:spacing w:val="-4"/>
                <w:sz w:val="24"/>
                <w:lang w:val="nb-NO"/>
              </w:rPr>
              <w:t xml:space="preserve"> </w:t>
            </w:r>
            <w:r w:rsidRPr="0080541F">
              <w:rPr>
                <w:sz w:val="24"/>
                <w:lang w:val="nb-NO"/>
              </w:rPr>
              <w:t>interesse</w:t>
            </w:r>
            <w:r w:rsidRPr="0080541F">
              <w:rPr>
                <w:spacing w:val="-4"/>
                <w:sz w:val="24"/>
                <w:lang w:val="nb-NO"/>
              </w:rPr>
              <w:t xml:space="preserve"> </w:t>
            </w:r>
            <w:r w:rsidRPr="0080541F">
              <w:rPr>
                <w:sz w:val="24"/>
                <w:lang w:val="nb-NO"/>
              </w:rPr>
              <w:t>og respekt</w:t>
            </w:r>
            <w:r w:rsidRPr="0080541F">
              <w:rPr>
                <w:spacing w:val="-14"/>
                <w:sz w:val="24"/>
                <w:lang w:val="nb-NO"/>
              </w:rPr>
              <w:t xml:space="preserve"> </w:t>
            </w:r>
            <w:r w:rsidRPr="0080541F">
              <w:rPr>
                <w:sz w:val="24"/>
                <w:lang w:val="nb-NO"/>
              </w:rPr>
              <w:t>for</w:t>
            </w:r>
            <w:r w:rsidRPr="0080541F">
              <w:rPr>
                <w:spacing w:val="-14"/>
                <w:sz w:val="24"/>
                <w:lang w:val="nb-NO"/>
              </w:rPr>
              <w:t xml:space="preserve"> </w:t>
            </w:r>
            <w:r w:rsidRPr="0080541F">
              <w:rPr>
                <w:sz w:val="24"/>
                <w:lang w:val="nb-NO"/>
              </w:rPr>
              <w:t>hverandre og forstår verdien av likheter og ulikheter i et fellesskap.</w:t>
            </w:r>
          </w:p>
        </w:tc>
        <w:tc>
          <w:tcPr>
            <w:tcW w:w="1041" w:type="pct"/>
          </w:tcPr>
          <w:p w14:paraId="24688A63" w14:textId="62A7F6EA" w:rsidR="005578FB" w:rsidRPr="0080541F" w:rsidRDefault="005578FB" w:rsidP="00D83175">
            <w:pPr>
              <w:pStyle w:val="TableParagraph"/>
              <w:ind w:right="120"/>
              <w:rPr>
                <w:sz w:val="24"/>
                <w:lang w:val="nb-NO"/>
              </w:rPr>
            </w:pPr>
            <w:r w:rsidRPr="0080541F">
              <w:rPr>
                <w:sz w:val="24"/>
                <w:lang w:val="nb-NO"/>
              </w:rPr>
              <w:lastRenderedPageBreak/>
              <w:t xml:space="preserve">I møte med temaet vårt fargerike opplevelser så vil møtene for hver enkelt være både likt og ulikt. Hvordan man opplever noe er noe man eier selv eller vil dele med andre. Vi ser på likheter og ulikheter knyttet til det som for oss er konkret. Like farger, ulike farger, følelser </w:t>
            </w:r>
            <w:proofErr w:type="spellStart"/>
            <w:r w:rsidRPr="0080541F">
              <w:rPr>
                <w:sz w:val="24"/>
                <w:lang w:val="nb-NO"/>
              </w:rPr>
              <w:t>osv</w:t>
            </w:r>
            <w:proofErr w:type="spellEnd"/>
          </w:p>
          <w:p w14:paraId="5991BCBF" w14:textId="56A00BE0" w:rsidR="005578FB" w:rsidRPr="0080541F" w:rsidRDefault="005578FB" w:rsidP="00D83175">
            <w:pPr>
              <w:pStyle w:val="TableParagraph"/>
              <w:ind w:right="120"/>
              <w:rPr>
                <w:sz w:val="24"/>
                <w:lang w:val="nb-NO"/>
              </w:rPr>
            </w:pPr>
            <w:r w:rsidRPr="0080541F">
              <w:rPr>
                <w:sz w:val="24"/>
                <w:lang w:val="nb-NO"/>
              </w:rPr>
              <w:t xml:space="preserve">Bevisstgjøring av hvordan vi opptrer mot hverandre, stoppe opp, legge merke til følelsesuttrykk og benevne.  Kjenne på motstand og motgang. </w:t>
            </w:r>
            <w:r w:rsidR="00855696">
              <w:rPr>
                <w:sz w:val="24"/>
                <w:lang w:val="nb-NO"/>
              </w:rPr>
              <w:t>Å e</w:t>
            </w:r>
            <w:r w:rsidRPr="0080541F">
              <w:rPr>
                <w:sz w:val="24"/>
                <w:lang w:val="nb-NO"/>
              </w:rPr>
              <w:t>rfare strategier som kan hjelpe til neste gang man står i en situasjon</w:t>
            </w:r>
            <w:r w:rsidR="0067385B">
              <w:rPr>
                <w:sz w:val="24"/>
                <w:lang w:val="nb-NO"/>
              </w:rPr>
              <w:t xml:space="preserve"> skaper </w:t>
            </w:r>
            <w:r w:rsidRPr="0080541F">
              <w:rPr>
                <w:sz w:val="24"/>
                <w:lang w:val="nb-NO"/>
              </w:rPr>
              <w:t>robusthet.</w:t>
            </w:r>
          </w:p>
          <w:p w14:paraId="4702E1D9" w14:textId="4FD799BF" w:rsidR="005578FB" w:rsidRPr="0080541F" w:rsidRDefault="0067385B" w:rsidP="00D83175">
            <w:pPr>
              <w:pStyle w:val="TableParagraph"/>
              <w:ind w:right="120"/>
              <w:rPr>
                <w:sz w:val="24"/>
                <w:lang w:val="nb-NO"/>
              </w:rPr>
            </w:pPr>
            <w:r>
              <w:rPr>
                <w:sz w:val="24"/>
                <w:lang w:val="nb-NO"/>
              </w:rPr>
              <w:t>Vi u</w:t>
            </w:r>
            <w:r w:rsidR="005578FB" w:rsidRPr="0080541F">
              <w:rPr>
                <w:sz w:val="24"/>
                <w:lang w:val="nb-NO"/>
              </w:rPr>
              <w:t xml:space="preserve">ndre </w:t>
            </w:r>
            <w:r>
              <w:rPr>
                <w:sz w:val="24"/>
                <w:lang w:val="nb-NO"/>
              </w:rPr>
              <w:t>oss</w:t>
            </w:r>
            <w:r w:rsidR="009D51B5">
              <w:rPr>
                <w:sz w:val="24"/>
                <w:lang w:val="nb-NO"/>
              </w:rPr>
              <w:t xml:space="preserve"> og filosoferer</w:t>
            </w:r>
            <w:r w:rsidR="005578FB" w:rsidRPr="0080541F">
              <w:rPr>
                <w:sz w:val="24"/>
                <w:lang w:val="nb-NO"/>
              </w:rPr>
              <w:t xml:space="preserve"> sammen over farger både ute og inn</w:t>
            </w:r>
            <w:r w:rsidR="009D51B5">
              <w:rPr>
                <w:sz w:val="24"/>
                <w:lang w:val="nb-NO"/>
              </w:rPr>
              <w:t>e.</w:t>
            </w:r>
          </w:p>
          <w:p w14:paraId="549F2257" w14:textId="56044E36" w:rsidR="005578FB" w:rsidRPr="0080541F" w:rsidRDefault="005578FB" w:rsidP="00D83175">
            <w:pPr>
              <w:pStyle w:val="TableParagraph"/>
              <w:spacing w:line="290" w:lineRule="atLeast"/>
              <w:rPr>
                <w:sz w:val="24"/>
                <w:lang w:val="nb-NO"/>
              </w:rPr>
            </w:pPr>
            <w:r w:rsidRPr="0080541F">
              <w:rPr>
                <w:sz w:val="24"/>
                <w:lang w:val="nb-NO"/>
              </w:rPr>
              <w:t xml:space="preserve">Trygghet og omsorg i praksis. Vi deler, venter på tur, få erfaringer som gir grunnlag for respekt og toleranse. Vi bryr oss om og </w:t>
            </w:r>
            <w:r w:rsidRPr="0080541F">
              <w:rPr>
                <w:sz w:val="24"/>
                <w:lang w:val="nb-NO"/>
              </w:rPr>
              <w:lastRenderedPageBreak/>
              <w:t xml:space="preserve">hjelper hverandre. Små og store lærer av hverandre. Vi sier </w:t>
            </w:r>
            <w:r w:rsidR="005A7644">
              <w:rPr>
                <w:sz w:val="24"/>
                <w:lang w:val="nb-NO"/>
              </w:rPr>
              <w:t>«</w:t>
            </w:r>
            <w:r w:rsidRPr="0080541F">
              <w:rPr>
                <w:sz w:val="24"/>
                <w:lang w:val="nb-NO"/>
              </w:rPr>
              <w:t>Hei</w:t>
            </w:r>
            <w:r w:rsidR="005A7644">
              <w:rPr>
                <w:sz w:val="24"/>
                <w:lang w:val="nb-NO"/>
              </w:rPr>
              <w:t>»</w:t>
            </w:r>
            <w:r w:rsidRPr="0080541F">
              <w:rPr>
                <w:sz w:val="24"/>
                <w:lang w:val="nb-NO"/>
              </w:rPr>
              <w:t xml:space="preserve"> og </w:t>
            </w:r>
            <w:r w:rsidR="005A7644">
              <w:rPr>
                <w:sz w:val="24"/>
                <w:lang w:val="nb-NO"/>
              </w:rPr>
              <w:t>«</w:t>
            </w:r>
            <w:proofErr w:type="spellStart"/>
            <w:r w:rsidRPr="0080541F">
              <w:rPr>
                <w:sz w:val="24"/>
                <w:lang w:val="nb-NO"/>
              </w:rPr>
              <w:t>Hade</w:t>
            </w:r>
            <w:proofErr w:type="spellEnd"/>
            <w:r w:rsidR="005A7644">
              <w:rPr>
                <w:sz w:val="24"/>
                <w:lang w:val="nb-NO"/>
              </w:rPr>
              <w:t>»</w:t>
            </w:r>
            <w:r w:rsidRPr="0080541F">
              <w:rPr>
                <w:sz w:val="24"/>
                <w:lang w:val="nb-NO"/>
              </w:rPr>
              <w:t xml:space="preserve"> og legger merke til hverandre.  </w:t>
            </w:r>
          </w:p>
          <w:p w14:paraId="77F53BA5" w14:textId="77777777" w:rsidR="005578FB" w:rsidRPr="0080541F" w:rsidRDefault="005578FB" w:rsidP="00D83175">
            <w:pPr>
              <w:pStyle w:val="TableParagraph"/>
              <w:ind w:right="120"/>
              <w:rPr>
                <w:sz w:val="24"/>
                <w:lang w:val="nb-NO"/>
              </w:rPr>
            </w:pPr>
          </w:p>
          <w:p w14:paraId="15FE1331" w14:textId="3BC36B05" w:rsidR="005578FB" w:rsidRPr="0080541F" w:rsidRDefault="005578FB" w:rsidP="00D83175">
            <w:pPr>
              <w:pStyle w:val="TableParagraph"/>
              <w:ind w:right="120"/>
              <w:rPr>
                <w:sz w:val="24"/>
                <w:lang w:val="nb-NO"/>
              </w:rPr>
            </w:pPr>
            <w:r w:rsidRPr="0080541F">
              <w:rPr>
                <w:sz w:val="24"/>
                <w:lang w:val="nb-NO"/>
              </w:rPr>
              <w:t xml:space="preserve">I vår jobbing med </w:t>
            </w:r>
            <w:proofErr w:type="spellStart"/>
            <w:r w:rsidRPr="0080541F">
              <w:rPr>
                <w:sz w:val="24"/>
                <w:lang w:val="nb-NO"/>
              </w:rPr>
              <w:t>Forutaksjonen</w:t>
            </w:r>
            <w:proofErr w:type="spellEnd"/>
            <w:r w:rsidRPr="0080541F">
              <w:rPr>
                <w:sz w:val="24"/>
                <w:lang w:val="nb-NO"/>
              </w:rPr>
              <w:t xml:space="preserve"> blir vi også kjent med ulike kulturer, hvordan de lever og hva de spiser. Hva leker de med og hvordan ser det ut der. Vi ser på likheter og ulikheter.</w:t>
            </w:r>
            <w:r w:rsidR="00AC3654" w:rsidRPr="0080541F">
              <w:rPr>
                <w:sz w:val="24"/>
                <w:lang w:val="nb-NO"/>
              </w:rPr>
              <w:t xml:space="preserve"> </w:t>
            </w:r>
            <w:r w:rsidR="00AC3654" w:rsidRPr="0080541F">
              <w:rPr>
                <w:sz w:val="24"/>
                <w:lang w:val="nb-NO"/>
              </w:rPr>
              <w:t>Barn hjelper barn.</w:t>
            </w:r>
          </w:p>
          <w:p w14:paraId="4F330828" w14:textId="77777777" w:rsidR="005578FB" w:rsidRPr="0080541F" w:rsidRDefault="005578FB" w:rsidP="00D83175">
            <w:pPr>
              <w:pStyle w:val="TableParagraph"/>
              <w:ind w:right="120"/>
              <w:rPr>
                <w:sz w:val="24"/>
                <w:lang w:val="nb-NO"/>
              </w:rPr>
            </w:pPr>
          </w:p>
          <w:p w14:paraId="73CCB9B3" w14:textId="77777777" w:rsidR="005578FB" w:rsidRPr="0080541F" w:rsidRDefault="005578FB" w:rsidP="00D83175">
            <w:pPr>
              <w:pStyle w:val="TableParagraph"/>
              <w:ind w:left="0"/>
              <w:rPr>
                <w:rFonts w:asciiTheme="minorHAnsi" w:hAnsiTheme="minorHAnsi" w:cstheme="minorHAnsi"/>
                <w:sz w:val="24"/>
                <w:lang w:val="nb-NO"/>
              </w:rPr>
            </w:pPr>
            <w:r w:rsidRPr="0080541F">
              <w:rPr>
                <w:rFonts w:asciiTheme="minorHAnsi" w:hAnsiTheme="minorHAnsi" w:cstheme="minorHAnsi"/>
                <w:sz w:val="24"/>
                <w:lang w:val="nb-NO"/>
              </w:rPr>
              <w:t>På Luna markerer vi de kristne høytidene som jul og påske og tradisjoner knyttet til dette.</w:t>
            </w:r>
          </w:p>
          <w:p w14:paraId="0FFCF9B2" w14:textId="77777777" w:rsidR="005578FB" w:rsidRPr="0080541F" w:rsidRDefault="005578FB" w:rsidP="00D83175">
            <w:pPr>
              <w:pStyle w:val="TableParagraph"/>
              <w:ind w:left="0" w:right="120"/>
              <w:rPr>
                <w:sz w:val="24"/>
                <w:lang w:val="nb-NO"/>
              </w:rPr>
            </w:pPr>
            <w:r w:rsidRPr="0080541F">
              <w:rPr>
                <w:rFonts w:asciiTheme="minorHAnsi" w:hAnsiTheme="minorHAnsi" w:cstheme="minorHAnsi"/>
                <w:sz w:val="24"/>
                <w:lang w:val="nb-NO"/>
              </w:rPr>
              <w:t>I mai er det fokus på feiring av nasjonaldagen. Vi blir kjent med det norske flagg, synger og marsjerer til korpsmusikk både ute og inne.</w:t>
            </w:r>
          </w:p>
        </w:tc>
        <w:tc>
          <w:tcPr>
            <w:tcW w:w="1040" w:type="pct"/>
          </w:tcPr>
          <w:p w14:paraId="7703EA44" w14:textId="77777777" w:rsidR="005578FB" w:rsidRDefault="005578FB" w:rsidP="00D83175">
            <w:pPr>
              <w:pStyle w:val="TableParagraph"/>
              <w:ind w:right="120"/>
              <w:rPr>
                <w:sz w:val="24"/>
                <w:lang w:val="nb-NO"/>
              </w:rPr>
            </w:pPr>
            <w:r>
              <w:rPr>
                <w:sz w:val="24"/>
                <w:lang w:val="nb-NO"/>
              </w:rPr>
              <w:lastRenderedPageBreak/>
              <w:t xml:space="preserve">Undringer, holdninger og handlinger i hverdagen er viktig. Vi ser på ulikheter og likheter knyttet til det som for oss er konkreter. Barna skal få veiledning og støtte til å utvikle interesse og toleranse for hverandre. Dette gjøres med sosialisering i hverdagsaktiviteter og leik. De lærer å omgås hverandre, vente på tur, vise omsorg for hverandre, del med andre og selvbeherskelse. </w:t>
            </w:r>
          </w:p>
          <w:p w14:paraId="6C3F3347" w14:textId="77777777" w:rsidR="005578FB" w:rsidRDefault="005578FB" w:rsidP="00D83175">
            <w:pPr>
              <w:pStyle w:val="TableParagraph"/>
              <w:ind w:right="120"/>
              <w:rPr>
                <w:sz w:val="24"/>
                <w:lang w:val="nb-NO"/>
              </w:rPr>
            </w:pPr>
            <w:r>
              <w:rPr>
                <w:sz w:val="24"/>
                <w:lang w:val="nb-NO"/>
              </w:rPr>
              <w:t xml:space="preserve">Bekrefte og anerkjenne, aksepter at noe kan bli annerledes enn det man har tenkt. Kjenne på motgang og motstand. Erfare strategier som kan hjelpe til neste gang man står i en situasjon. Vi voksne må være tett på og veilede i her og nå situasjoner. Vi snakker med barna om hvordan vi er mot hverandre, ser på </w:t>
            </w:r>
            <w:r>
              <w:rPr>
                <w:sz w:val="24"/>
                <w:lang w:val="nb-NO"/>
              </w:rPr>
              <w:lastRenderedPageBreak/>
              <w:t xml:space="preserve">kroppsspråk og mimikken til hverandre. </w:t>
            </w:r>
          </w:p>
          <w:p w14:paraId="48520A53" w14:textId="77777777" w:rsidR="00D32778" w:rsidRDefault="00D32778" w:rsidP="00D83175">
            <w:pPr>
              <w:pStyle w:val="TableParagraph"/>
              <w:ind w:right="120"/>
              <w:rPr>
                <w:sz w:val="24"/>
                <w:lang w:val="nb-NO"/>
              </w:rPr>
            </w:pPr>
          </w:p>
          <w:p w14:paraId="4F9F1F4E" w14:textId="72ABEA8D" w:rsidR="005578FB" w:rsidRDefault="005578FB" w:rsidP="00D83175">
            <w:pPr>
              <w:pStyle w:val="TableParagraph"/>
              <w:ind w:right="120"/>
              <w:rPr>
                <w:sz w:val="24"/>
                <w:lang w:val="nb-NO"/>
              </w:rPr>
            </w:pPr>
            <w:r>
              <w:rPr>
                <w:sz w:val="24"/>
                <w:lang w:val="nb-NO"/>
              </w:rPr>
              <w:t xml:space="preserve">Vi markere høytider som jul og påske. </w:t>
            </w:r>
          </w:p>
          <w:p w14:paraId="03A84516" w14:textId="77777777" w:rsidR="00D32778" w:rsidRDefault="00D32778" w:rsidP="00D83175">
            <w:pPr>
              <w:pStyle w:val="TableParagraph"/>
              <w:ind w:right="120"/>
              <w:rPr>
                <w:sz w:val="24"/>
                <w:lang w:val="nb-NO"/>
              </w:rPr>
            </w:pPr>
          </w:p>
          <w:p w14:paraId="2680DE8F" w14:textId="24FF0607" w:rsidR="005578FB" w:rsidRDefault="00D32778" w:rsidP="00D83175">
            <w:pPr>
              <w:pStyle w:val="TableParagraph"/>
              <w:ind w:right="120"/>
              <w:rPr>
                <w:sz w:val="24"/>
                <w:lang w:val="nb-NO"/>
              </w:rPr>
            </w:pPr>
            <w:r>
              <w:rPr>
                <w:sz w:val="24"/>
                <w:lang w:val="nb-NO"/>
              </w:rPr>
              <w:t xml:space="preserve">Gjennom </w:t>
            </w:r>
            <w:proofErr w:type="spellStart"/>
            <w:r w:rsidR="005578FB">
              <w:rPr>
                <w:sz w:val="24"/>
                <w:lang w:val="nb-NO"/>
              </w:rPr>
              <w:t>Forutaksjonen</w:t>
            </w:r>
            <w:proofErr w:type="spellEnd"/>
            <w:r w:rsidR="005578FB">
              <w:rPr>
                <w:sz w:val="24"/>
                <w:lang w:val="nb-NO"/>
              </w:rPr>
              <w:t xml:space="preserve"> jobber vi med å bli kjent med ulike </w:t>
            </w:r>
            <w:r w:rsidR="00FD65F6">
              <w:rPr>
                <w:sz w:val="24"/>
                <w:lang w:val="nb-NO"/>
              </w:rPr>
              <w:t>kulturer, og hvordan barn lever i andre land.</w:t>
            </w:r>
          </w:p>
          <w:p w14:paraId="38E6EB04" w14:textId="77777777" w:rsidR="005578FB" w:rsidRPr="005578FB" w:rsidRDefault="005578FB" w:rsidP="00D83175">
            <w:pPr>
              <w:pStyle w:val="paragraph"/>
              <w:spacing w:before="0" w:beforeAutospacing="0" w:after="0" w:afterAutospacing="0"/>
              <w:ind w:left="105" w:right="120"/>
              <w:textAlignment w:val="baseline"/>
              <w:rPr>
                <w:rStyle w:val="normaltextrun"/>
                <w:rFonts w:ascii="Calibri" w:eastAsiaTheme="majorEastAsia" w:hAnsi="Calibri" w:cs="Calibri"/>
                <w:lang w:val="nb-NO"/>
              </w:rPr>
            </w:pPr>
          </w:p>
        </w:tc>
        <w:tc>
          <w:tcPr>
            <w:tcW w:w="1040" w:type="pct"/>
          </w:tcPr>
          <w:p w14:paraId="0DD2D4D8" w14:textId="77777777" w:rsidR="005578FB" w:rsidRPr="005578FB" w:rsidRDefault="005578FB" w:rsidP="00D83175">
            <w:pPr>
              <w:pStyle w:val="paragraph"/>
              <w:spacing w:before="0" w:beforeAutospacing="0" w:after="0" w:afterAutospacing="0"/>
              <w:ind w:left="105" w:right="120"/>
              <w:textAlignment w:val="baseline"/>
              <w:rPr>
                <w:rFonts w:ascii="Segoe UI" w:hAnsi="Segoe UI" w:cs="Segoe UI"/>
                <w:sz w:val="18"/>
                <w:szCs w:val="18"/>
                <w:lang w:val="nb-NO"/>
              </w:rPr>
            </w:pPr>
            <w:r w:rsidRPr="005578FB">
              <w:rPr>
                <w:rStyle w:val="normaltextrun"/>
                <w:rFonts w:ascii="Calibri" w:eastAsiaTheme="majorEastAsia" w:hAnsi="Calibri" w:cs="Calibri"/>
                <w:lang w:val="nb-NO"/>
              </w:rPr>
              <w:lastRenderedPageBreak/>
              <w:t>Vi markerer jul og påske, og da snakker vi om hvorfor vi har disse høytidene. I mai er fokuset på at vi feirer 17.mai, og da synger vi, tegner det norske flagget og øver på å gå i 17.mai tog. Vi snakker litt om hvorfor vi feirer.</w:t>
            </w:r>
            <w:r w:rsidRPr="005578FB">
              <w:rPr>
                <w:rStyle w:val="eop"/>
                <w:rFonts w:ascii="Calibri" w:eastAsiaTheme="majorEastAsia" w:hAnsi="Calibri" w:cs="Calibri"/>
                <w:lang w:val="nb-NO"/>
              </w:rPr>
              <w:t> </w:t>
            </w:r>
          </w:p>
          <w:p w14:paraId="6C3C1485" w14:textId="77777777" w:rsidR="005578FB" w:rsidRPr="005578FB" w:rsidRDefault="005578FB" w:rsidP="00D83175">
            <w:pPr>
              <w:pStyle w:val="paragraph"/>
              <w:spacing w:before="0" w:beforeAutospacing="0" w:after="0" w:afterAutospacing="0"/>
              <w:ind w:left="105" w:right="120"/>
              <w:textAlignment w:val="baseline"/>
              <w:rPr>
                <w:rFonts w:ascii="Segoe UI" w:hAnsi="Segoe UI" w:cs="Segoe UI"/>
                <w:sz w:val="18"/>
                <w:szCs w:val="18"/>
                <w:lang w:val="nb-NO"/>
              </w:rPr>
            </w:pPr>
            <w:r w:rsidRPr="005578FB">
              <w:rPr>
                <w:rStyle w:val="eop"/>
                <w:rFonts w:ascii="Calibri" w:eastAsiaTheme="majorEastAsia" w:hAnsi="Calibri" w:cs="Calibri"/>
                <w:lang w:val="nb-NO"/>
              </w:rPr>
              <w:t> </w:t>
            </w:r>
          </w:p>
          <w:p w14:paraId="57EC190B" w14:textId="18E56E45" w:rsidR="005578FB" w:rsidRPr="005578FB" w:rsidRDefault="005578FB" w:rsidP="00D83175">
            <w:pPr>
              <w:pStyle w:val="paragraph"/>
              <w:spacing w:before="0" w:beforeAutospacing="0" w:after="0" w:afterAutospacing="0"/>
              <w:ind w:left="105" w:right="120"/>
              <w:textAlignment w:val="baseline"/>
              <w:rPr>
                <w:rFonts w:ascii="Segoe UI" w:hAnsi="Segoe UI" w:cs="Segoe UI"/>
                <w:sz w:val="18"/>
                <w:szCs w:val="18"/>
                <w:lang w:val="nb-NO"/>
              </w:rPr>
            </w:pPr>
            <w:r w:rsidRPr="005578FB">
              <w:rPr>
                <w:rStyle w:val="normaltextrun"/>
                <w:rFonts w:ascii="Calibri" w:eastAsiaTheme="majorEastAsia" w:hAnsi="Calibri" w:cs="Calibri"/>
                <w:lang w:val="nb-NO"/>
              </w:rPr>
              <w:t>Vi undrer oss sammen med barna når de uttrykker nysgjerrighet for ulike tema. Barna skal lære å forholde seg til hverandre</w:t>
            </w:r>
            <w:r w:rsidR="00B13CCD">
              <w:rPr>
                <w:rStyle w:val="normaltextrun"/>
                <w:rFonts w:ascii="Calibri" w:eastAsiaTheme="majorEastAsia" w:hAnsi="Calibri" w:cs="Calibri"/>
                <w:lang w:val="nb-NO"/>
              </w:rPr>
              <w:t>,</w:t>
            </w:r>
            <w:r w:rsidRPr="005578FB">
              <w:rPr>
                <w:rStyle w:val="normaltextrun"/>
                <w:rFonts w:ascii="Calibri" w:eastAsiaTheme="majorEastAsia" w:hAnsi="Calibri" w:cs="Calibri"/>
                <w:lang w:val="nb-NO"/>
              </w:rPr>
              <w:t xml:space="preserve"> og til andre de møter på</w:t>
            </w:r>
            <w:r w:rsidR="00E970DA">
              <w:rPr>
                <w:rStyle w:val="normaltextrun"/>
                <w:rFonts w:ascii="Calibri" w:eastAsiaTheme="majorEastAsia" w:hAnsi="Calibri" w:cs="Calibri"/>
                <w:lang w:val="nb-NO"/>
              </w:rPr>
              <w:t>,</w:t>
            </w:r>
            <w:r w:rsidRPr="005578FB">
              <w:rPr>
                <w:rStyle w:val="normaltextrun"/>
                <w:rFonts w:ascii="Calibri" w:eastAsiaTheme="majorEastAsia" w:hAnsi="Calibri" w:cs="Calibri"/>
                <w:lang w:val="nb-NO"/>
              </w:rPr>
              <w:t xml:space="preserve"> både i barnehagen og ellers. Viktig at vi sier hei og ser hverandre. Vi skal utvikle forståelse for at alle er unike, og at alle er like mye verdt. Dette er med på å utvikle en respekt for medmenneskene og en forståelse for de selv er verdifulle og fortjener å bli </w:t>
            </w:r>
            <w:r w:rsidRPr="005578FB">
              <w:rPr>
                <w:rStyle w:val="normaltextrun"/>
                <w:rFonts w:ascii="Calibri" w:eastAsiaTheme="majorEastAsia" w:hAnsi="Calibri" w:cs="Calibri"/>
                <w:lang w:val="nb-NO"/>
              </w:rPr>
              <w:lastRenderedPageBreak/>
              <w:t>møtt med respekt fra andre.</w:t>
            </w:r>
          </w:p>
          <w:p w14:paraId="17899609" w14:textId="77777777" w:rsidR="005578FB" w:rsidRPr="0080541F" w:rsidRDefault="005578FB" w:rsidP="00D83175">
            <w:pPr>
              <w:pStyle w:val="TableParagraph"/>
              <w:spacing w:line="273" w:lineRule="exact"/>
              <w:ind w:left="108"/>
              <w:rPr>
                <w:sz w:val="24"/>
                <w:lang w:val="nb-NO"/>
              </w:rPr>
            </w:pPr>
          </w:p>
        </w:tc>
        <w:tc>
          <w:tcPr>
            <w:tcW w:w="1041" w:type="pct"/>
          </w:tcPr>
          <w:p w14:paraId="144DA559" w14:textId="5FFB9F49" w:rsidR="005578FB" w:rsidRPr="0080541F" w:rsidRDefault="00B149F2" w:rsidP="00D83175">
            <w:pPr>
              <w:pStyle w:val="TableParagraph"/>
              <w:spacing w:before="275" w:line="290" w:lineRule="atLeast"/>
              <w:ind w:left="0" w:right="156"/>
              <w:rPr>
                <w:sz w:val="24"/>
                <w:lang w:val="nb-NO"/>
              </w:rPr>
            </w:pPr>
            <w:r>
              <w:rPr>
                <w:sz w:val="24"/>
                <w:lang w:val="nb-NO"/>
              </w:rPr>
              <w:lastRenderedPageBreak/>
              <w:t>Barna skal få e</w:t>
            </w:r>
            <w:r w:rsidR="005578FB" w:rsidRPr="0080541F">
              <w:rPr>
                <w:sz w:val="24"/>
                <w:lang w:val="nb-NO"/>
              </w:rPr>
              <w:t>rfare at ulikheter er en verdi i et felleskap, vi opplever og lærer mer av å være sammen i et miljø hvor vi kan være ulike.</w:t>
            </w:r>
          </w:p>
          <w:p w14:paraId="01CD0527" w14:textId="77777777" w:rsidR="005578FB" w:rsidRPr="0080541F" w:rsidRDefault="005578FB" w:rsidP="00D83175">
            <w:pPr>
              <w:pStyle w:val="TableParagraph"/>
              <w:spacing w:before="275" w:line="290" w:lineRule="atLeast"/>
              <w:ind w:left="0" w:right="156"/>
              <w:rPr>
                <w:sz w:val="24"/>
                <w:lang w:val="nb-NO"/>
              </w:rPr>
            </w:pPr>
            <w:r w:rsidRPr="0080541F">
              <w:rPr>
                <w:sz w:val="24"/>
                <w:lang w:val="nb-NO"/>
              </w:rPr>
              <w:t xml:space="preserve">Respekt for alt som lever. Vi viser omsorg og tar vare på hverandre. Alle er like mye verd og like viktige i fellesskapet. Vi ødelegger ikke maurtua og slipper småkrypene fri etter at vi har lekt og studert dem. </w:t>
            </w:r>
          </w:p>
          <w:p w14:paraId="314B5706" w14:textId="77777777" w:rsidR="005578FB" w:rsidRPr="0080541F" w:rsidRDefault="005578FB" w:rsidP="00D83175">
            <w:pPr>
              <w:pStyle w:val="TableParagraph"/>
              <w:spacing w:before="275" w:line="290" w:lineRule="atLeast"/>
              <w:ind w:left="0" w:right="156"/>
              <w:rPr>
                <w:sz w:val="24"/>
                <w:lang w:val="nb-NO"/>
              </w:rPr>
            </w:pPr>
            <w:r w:rsidRPr="0080541F">
              <w:rPr>
                <w:sz w:val="24"/>
                <w:lang w:val="nb-NO"/>
              </w:rPr>
              <w:t>Øve på å lytte til hverandre og vente på tur til å bli hørt. Respektere at vi har ulike behov, tempo og meninger når vi skal formidle hva vi er opptatte av.</w:t>
            </w:r>
          </w:p>
          <w:p w14:paraId="32566151" w14:textId="77777777" w:rsidR="005578FB" w:rsidRPr="0080541F" w:rsidRDefault="005578FB" w:rsidP="00D83175">
            <w:pPr>
              <w:pStyle w:val="TableParagraph"/>
              <w:spacing w:before="1"/>
              <w:ind w:right="390"/>
              <w:rPr>
                <w:sz w:val="24"/>
                <w:lang w:val="nb-NO"/>
              </w:rPr>
            </w:pPr>
          </w:p>
          <w:p w14:paraId="36E02CA1" w14:textId="77777777" w:rsidR="005578FB" w:rsidRPr="0080541F" w:rsidRDefault="005578FB" w:rsidP="00D83175">
            <w:pPr>
              <w:pStyle w:val="TableParagraph"/>
              <w:spacing w:before="1"/>
              <w:ind w:left="0" w:right="390"/>
              <w:rPr>
                <w:sz w:val="24"/>
                <w:lang w:val="nb-NO"/>
              </w:rPr>
            </w:pPr>
            <w:r w:rsidRPr="0080541F">
              <w:rPr>
                <w:sz w:val="24"/>
                <w:lang w:val="nb-NO"/>
              </w:rPr>
              <w:t>Markerer høytider</w:t>
            </w:r>
          </w:p>
          <w:p w14:paraId="511CEBE9" w14:textId="77777777" w:rsidR="005578FB" w:rsidRPr="0080541F" w:rsidRDefault="005578FB" w:rsidP="00D83175">
            <w:pPr>
              <w:pStyle w:val="TableParagraph"/>
              <w:spacing w:before="275" w:line="290" w:lineRule="atLeast"/>
              <w:ind w:left="0" w:right="156"/>
              <w:rPr>
                <w:sz w:val="24"/>
                <w:lang w:val="nb-NO"/>
              </w:rPr>
            </w:pPr>
          </w:p>
          <w:p w14:paraId="5D93382A" w14:textId="77777777" w:rsidR="005578FB" w:rsidRPr="0080541F" w:rsidRDefault="005578FB" w:rsidP="00D83175">
            <w:pPr>
              <w:pStyle w:val="TableParagraph"/>
              <w:ind w:right="156"/>
              <w:rPr>
                <w:sz w:val="24"/>
                <w:lang w:val="nb-NO"/>
              </w:rPr>
            </w:pPr>
          </w:p>
        </w:tc>
      </w:tr>
    </w:tbl>
    <w:p w14:paraId="38FC1F0F" w14:textId="77777777" w:rsidR="005578FB" w:rsidRPr="0080541F" w:rsidRDefault="005578FB" w:rsidP="005578FB">
      <w:pPr>
        <w:jc w:val="both"/>
        <w:rPr>
          <w:sz w:val="24"/>
        </w:rPr>
        <w:sectPr w:rsidR="005578FB" w:rsidRPr="0080541F" w:rsidSect="005578FB">
          <w:pgSz w:w="16840" w:h="11910" w:orient="landscape"/>
          <w:pgMar w:top="1340" w:right="1420" w:bottom="280" w:left="1300" w:header="708" w:footer="708" w:gutter="0"/>
          <w:cols w:space="708"/>
        </w:sectPr>
      </w:pPr>
    </w:p>
    <w:p w14:paraId="3B404510" w14:textId="77777777" w:rsidR="005578FB" w:rsidRPr="0080541F" w:rsidRDefault="005578FB" w:rsidP="005578FB">
      <w:pPr>
        <w:spacing w:before="1"/>
        <w:rPr>
          <w:rFonts w:ascii="Times New Roman"/>
          <w:sz w:val="6"/>
        </w:rPr>
      </w:pPr>
    </w:p>
    <w:tbl>
      <w:tblPr>
        <w:tblStyle w:val="TableNormal"/>
        <w:tblW w:w="494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17"/>
        <w:gridCol w:w="2895"/>
        <w:gridCol w:w="2884"/>
        <w:gridCol w:w="2862"/>
        <w:gridCol w:w="2868"/>
      </w:tblGrid>
      <w:tr w:rsidR="005578FB" w:rsidRPr="0080541F" w14:paraId="2CB72F51" w14:textId="77777777" w:rsidTr="00D83175">
        <w:trPr>
          <w:trHeight w:val="585"/>
        </w:trPr>
        <w:tc>
          <w:tcPr>
            <w:tcW w:w="838" w:type="pct"/>
            <w:shd w:val="clear" w:color="auto" w:fill="FFC000"/>
          </w:tcPr>
          <w:p w14:paraId="2BA63CA6" w14:textId="77777777" w:rsidR="005578FB" w:rsidRPr="0080541F" w:rsidRDefault="005578FB" w:rsidP="00D83175">
            <w:pPr>
              <w:pStyle w:val="TableParagraph"/>
              <w:spacing w:line="292" w:lineRule="exact"/>
              <w:rPr>
                <w:sz w:val="24"/>
                <w:lang w:val="nb-NO"/>
              </w:rPr>
            </w:pPr>
            <w:r w:rsidRPr="0080541F">
              <w:rPr>
                <w:sz w:val="24"/>
                <w:lang w:val="nb-NO"/>
              </w:rPr>
              <w:t>NÆRMILJØ</w:t>
            </w:r>
            <w:r w:rsidRPr="0080541F">
              <w:rPr>
                <w:spacing w:val="-1"/>
                <w:sz w:val="24"/>
                <w:lang w:val="nb-NO"/>
              </w:rPr>
              <w:t xml:space="preserve"> </w:t>
            </w:r>
            <w:r w:rsidRPr="0080541F">
              <w:rPr>
                <w:spacing w:val="-5"/>
                <w:sz w:val="24"/>
                <w:lang w:val="nb-NO"/>
              </w:rPr>
              <w:t>OG</w:t>
            </w:r>
          </w:p>
          <w:p w14:paraId="23716ADF" w14:textId="77777777" w:rsidR="005578FB" w:rsidRPr="0080541F" w:rsidRDefault="005578FB" w:rsidP="00D83175">
            <w:pPr>
              <w:pStyle w:val="TableParagraph"/>
              <w:spacing w:line="273" w:lineRule="exact"/>
              <w:rPr>
                <w:sz w:val="24"/>
                <w:lang w:val="nb-NO"/>
              </w:rPr>
            </w:pPr>
            <w:r w:rsidRPr="0080541F">
              <w:rPr>
                <w:spacing w:val="-2"/>
                <w:sz w:val="24"/>
                <w:lang w:val="nb-NO"/>
              </w:rPr>
              <w:t>SAMFUNN</w:t>
            </w:r>
          </w:p>
        </w:tc>
        <w:tc>
          <w:tcPr>
            <w:tcW w:w="1047" w:type="pct"/>
          </w:tcPr>
          <w:p w14:paraId="511DBA30" w14:textId="77777777" w:rsidR="005578FB" w:rsidRPr="0080541F" w:rsidRDefault="005578FB" w:rsidP="00D83175">
            <w:pPr>
              <w:pStyle w:val="TableParagraph"/>
              <w:spacing w:line="292" w:lineRule="exact"/>
              <w:ind w:left="657"/>
              <w:rPr>
                <w:i/>
                <w:sz w:val="24"/>
                <w:lang w:val="nb-NO"/>
              </w:rPr>
            </w:pPr>
            <w:r w:rsidRPr="0080541F">
              <w:rPr>
                <w:b/>
                <w:i/>
                <w:color w:val="FF0000"/>
                <w:sz w:val="24"/>
                <w:lang w:val="nb-NO"/>
              </w:rPr>
              <w:t>F</w:t>
            </w:r>
            <w:r w:rsidRPr="0080541F">
              <w:rPr>
                <w:b/>
                <w:i/>
                <w:color w:val="FFC000"/>
                <w:sz w:val="24"/>
                <w:lang w:val="nb-NO"/>
              </w:rPr>
              <w:t>A</w:t>
            </w:r>
            <w:r w:rsidRPr="0080541F">
              <w:rPr>
                <w:b/>
                <w:i/>
                <w:color w:val="FFFF00"/>
                <w:sz w:val="24"/>
                <w:lang w:val="nb-NO"/>
              </w:rPr>
              <w:t>R</w:t>
            </w:r>
            <w:r w:rsidRPr="0080541F">
              <w:rPr>
                <w:b/>
                <w:i/>
                <w:color w:val="92D050"/>
                <w:sz w:val="24"/>
                <w:lang w:val="nb-NO"/>
              </w:rPr>
              <w:t>G</w:t>
            </w:r>
            <w:r w:rsidRPr="0080541F">
              <w:rPr>
                <w:b/>
                <w:i/>
                <w:color w:val="00B0F0"/>
                <w:sz w:val="24"/>
                <w:lang w:val="nb-NO"/>
              </w:rPr>
              <w:t>E</w:t>
            </w:r>
            <w:r w:rsidRPr="0080541F">
              <w:rPr>
                <w:b/>
                <w:i/>
                <w:color w:val="7030A0"/>
                <w:sz w:val="24"/>
                <w:lang w:val="nb-NO"/>
              </w:rPr>
              <w:t>R</w:t>
            </w:r>
            <w:r w:rsidRPr="0080541F">
              <w:rPr>
                <w:b/>
                <w:i/>
                <w:color w:val="C00000"/>
                <w:sz w:val="24"/>
                <w:lang w:val="nb-NO"/>
              </w:rPr>
              <w:t>I</w:t>
            </w:r>
            <w:r w:rsidRPr="0080541F">
              <w:rPr>
                <w:b/>
                <w:i/>
                <w:color w:val="00B050"/>
                <w:sz w:val="24"/>
                <w:lang w:val="nb-NO"/>
              </w:rPr>
              <w:t>K</w:t>
            </w:r>
            <w:r w:rsidRPr="0080541F">
              <w:rPr>
                <w:b/>
                <w:i/>
                <w:color w:val="7030A0"/>
                <w:sz w:val="24"/>
                <w:lang w:val="nb-NO"/>
              </w:rPr>
              <w:t xml:space="preserve">E </w:t>
            </w:r>
            <w:r w:rsidRPr="0080541F">
              <w:rPr>
                <w:b/>
                <w:i/>
                <w:color w:val="FF0000"/>
                <w:sz w:val="24"/>
                <w:lang w:val="nb-NO"/>
              </w:rPr>
              <w:t>O</w:t>
            </w:r>
            <w:r w:rsidRPr="0080541F">
              <w:rPr>
                <w:b/>
                <w:i/>
                <w:color w:val="FFFF00"/>
                <w:sz w:val="24"/>
                <w:lang w:val="nb-NO"/>
              </w:rPr>
              <w:t>P</w:t>
            </w:r>
            <w:r w:rsidRPr="0080541F">
              <w:rPr>
                <w:b/>
                <w:i/>
                <w:color w:val="0070C0"/>
                <w:sz w:val="24"/>
                <w:lang w:val="nb-NO"/>
              </w:rPr>
              <w:t>P</w:t>
            </w:r>
            <w:r w:rsidRPr="0080541F">
              <w:rPr>
                <w:b/>
                <w:i/>
                <w:color w:val="92D050"/>
                <w:sz w:val="24"/>
                <w:lang w:val="nb-NO"/>
              </w:rPr>
              <w:t>L</w:t>
            </w:r>
            <w:r w:rsidRPr="0080541F">
              <w:rPr>
                <w:b/>
                <w:i/>
                <w:color w:val="C00000"/>
                <w:sz w:val="24"/>
                <w:lang w:val="nb-NO"/>
              </w:rPr>
              <w:t>E</w:t>
            </w:r>
            <w:r w:rsidRPr="0080541F">
              <w:rPr>
                <w:b/>
                <w:i/>
                <w:color w:val="002060"/>
                <w:sz w:val="24"/>
                <w:lang w:val="nb-NO"/>
              </w:rPr>
              <w:t>V</w:t>
            </w:r>
            <w:r w:rsidRPr="0080541F">
              <w:rPr>
                <w:b/>
                <w:i/>
                <w:color w:val="FFC000"/>
                <w:sz w:val="24"/>
                <w:lang w:val="nb-NO"/>
              </w:rPr>
              <w:t>E</w:t>
            </w:r>
            <w:r w:rsidRPr="0080541F">
              <w:rPr>
                <w:b/>
                <w:i/>
                <w:color w:val="2C7FCE" w:themeColor="text2" w:themeTint="99"/>
                <w:sz w:val="24"/>
                <w:lang w:val="nb-NO"/>
              </w:rPr>
              <w:t>L</w:t>
            </w:r>
            <w:r w:rsidRPr="0080541F">
              <w:rPr>
                <w:b/>
                <w:i/>
                <w:color w:val="C00000"/>
                <w:sz w:val="24"/>
                <w:lang w:val="nb-NO"/>
              </w:rPr>
              <w:t>S</w:t>
            </w:r>
            <w:r w:rsidRPr="0080541F">
              <w:rPr>
                <w:b/>
                <w:i/>
                <w:color w:val="00B050"/>
                <w:sz w:val="24"/>
                <w:lang w:val="nb-NO"/>
              </w:rPr>
              <w:t>E</w:t>
            </w:r>
            <w:r w:rsidRPr="0080541F">
              <w:rPr>
                <w:b/>
                <w:i/>
                <w:color w:val="7030A0"/>
                <w:sz w:val="24"/>
                <w:lang w:val="nb-NO"/>
              </w:rPr>
              <w:t>R</w:t>
            </w:r>
          </w:p>
        </w:tc>
        <w:tc>
          <w:tcPr>
            <w:tcW w:w="1043" w:type="pct"/>
          </w:tcPr>
          <w:p w14:paraId="7C7CA0B8" w14:textId="77777777" w:rsidR="005578FB" w:rsidRPr="0080541F" w:rsidRDefault="005578FB" w:rsidP="00D83175">
            <w:pPr>
              <w:pStyle w:val="TableParagraph"/>
              <w:spacing w:line="292" w:lineRule="exact"/>
              <w:ind w:left="724"/>
              <w:rPr>
                <w:b/>
                <w:i/>
                <w:sz w:val="24"/>
                <w:lang w:val="nb-NO"/>
              </w:rPr>
            </w:pPr>
          </w:p>
        </w:tc>
        <w:tc>
          <w:tcPr>
            <w:tcW w:w="1035" w:type="pct"/>
          </w:tcPr>
          <w:p w14:paraId="542EB884" w14:textId="77777777" w:rsidR="005578FB" w:rsidRPr="0080541F" w:rsidRDefault="005578FB" w:rsidP="00D83175">
            <w:pPr>
              <w:pStyle w:val="TableParagraph"/>
              <w:spacing w:line="292" w:lineRule="exact"/>
              <w:ind w:left="724"/>
              <w:rPr>
                <w:b/>
                <w:i/>
                <w:sz w:val="24"/>
                <w:lang w:val="nb-NO"/>
              </w:rPr>
            </w:pPr>
          </w:p>
        </w:tc>
        <w:tc>
          <w:tcPr>
            <w:tcW w:w="1037" w:type="pct"/>
          </w:tcPr>
          <w:p w14:paraId="1F697B98" w14:textId="77777777" w:rsidR="005578FB" w:rsidRPr="0080541F" w:rsidRDefault="005578FB" w:rsidP="00D83175">
            <w:pPr>
              <w:pStyle w:val="TableParagraph"/>
              <w:spacing w:line="292" w:lineRule="exact"/>
              <w:ind w:left="12" w:right="2"/>
              <w:jc w:val="center"/>
              <w:rPr>
                <w:b/>
                <w:i/>
                <w:sz w:val="24"/>
                <w:lang w:val="nb-NO"/>
              </w:rPr>
            </w:pPr>
          </w:p>
        </w:tc>
      </w:tr>
      <w:tr w:rsidR="005578FB" w:rsidRPr="0080541F" w14:paraId="7EB12453" w14:textId="77777777" w:rsidTr="00D83175">
        <w:trPr>
          <w:trHeight w:val="5861"/>
        </w:trPr>
        <w:tc>
          <w:tcPr>
            <w:tcW w:w="838" w:type="pct"/>
          </w:tcPr>
          <w:p w14:paraId="0A9EF9A4" w14:textId="77777777" w:rsidR="005578FB" w:rsidRPr="0080541F" w:rsidRDefault="005578FB" w:rsidP="00D83175">
            <w:pPr>
              <w:pStyle w:val="TableParagraph"/>
              <w:spacing w:before="16"/>
              <w:ind w:left="0"/>
              <w:rPr>
                <w:rFonts w:ascii="Times New Roman"/>
                <w:sz w:val="24"/>
                <w:lang w:val="nb-NO"/>
              </w:rPr>
            </w:pPr>
          </w:p>
          <w:p w14:paraId="0FDBB96F" w14:textId="77777777" w:rsidR="005578FB" w:rsidRPr="0080541F" w:rsidRDefault="005578FB" w:rsidP="00D83175">
            <w:pPr>
              <w:pStyle w:val="TableParagraph"/>
              <w:numPr>
                <w:ilvl w:val="0"/>
                <w:numId w:val="2"/>
              </w:numPr>
              <w:tabs>
                <w:tab w:val="left" w:pos="238"/>
              </w:tabs>
              <w:ind w:right="261" w:firstLine="0"/>
              <w:rPr>
                <w:sz w:val="24"/>
                <w:lang w:val="nb-NO"/>
              </w:rPr>
            </w:pPr>
            <w:r w:rsidRPr="0080541F">
              <w:rPr>
                <w:sz w:val="24"/>
                <w:lang w:val="nb-NO"/>
              </w:rPr>
              <w:t>opplever og utforsker</w:t>
            </w:r>
            <w:r w:rsidRPr="0080541F">
              <w:rPr>
                <w:spacing w:val="-14"/>
                <w:sz w:val="24"/>
                <w:lang w:val="nb-NO"/>
              </w:rPr>
              <w:t xml:space="preserve"> </w:t>
            </w:r>
            <w:r w:rsidRPr="0080541F">
              <w:rPr>
                <w:sz w:val="24"/>
                <w:lang w:val="nb-NO"/>
              </w:rPr>
              <w:t>naturen</w:t>
            </w:r>
            <w:r w:rsidRPr="0080541F">
              <w:rPr>
                <w:spacing w:val="-14"/>
                <w:sz w:val="24"/>
                <w:lang w:val="nb-NO"/>
              </w:rPr>
              <w:t xml:space="preserve"> </w:t>
            </w:r>
            <w:r w:rsidRPr="0080541F">
              <w:rPr>
                <w:sz w:val="24"/>
                <w:lang w:val="nb-NO"/>
              </w:rPr>
              <w:t>og naturens mangfold</w:t>
            </w:r>
          </w:p>
          <w:p w14:paraId="7B659B48" w14:textId="77777777" w:rsidR="005578FB" w:rsidRPr="0080541F" w:rsidRDefault="005578FB" w:rsidP="00D83175">
            <w:pPr>
              <w:pStyle w:val="TableParagraph"/>
              <w:spacing w:before="16"/>
              <w:ind w:left="0"/>
              <w:rPr>
                <w:rFonts w:ascii="Times New Roman"/>
                <w:sz w:val="24"/>
                <w:lang w:val="nb-NO"/>
              </w:rPr>
            </w:pPr>
          </w:p>
          <w:p w14:paraId="04030FB2" w14:textId="77777777" w:rsidR="005578FB" w:rsidRPr="0080541F" w:rsidRDefault="005578FB" w:rsidP="00D83175">
            <w:pPr>
              <w:pStyle w:val="TableParagraph"/>
              <w:numPr>
                <w:ilvl w:val="0"/>
                <w:numId w:val="2"/>
              </w:numPr>
              <w:tabs>
                <w:tab w:val="left" w:pos="238"/>
              </w:tabs>
              <w:spacing w:before="1"/>
              <w:ind w:right="155" w:firstLine="0"/>
              <w:rPr>
                <w:sz w:val="24"/>
                <w:lang w:val="nb-NO"/>
              </w:rPr>
            </w:pPr>
            <w:r w:rsidRPr="0080541F">
              <w:rPr>
                <w:sz w:val="24"/>
                <w:lang w:val="nb-NO"/>
              </w:rPr>
              <w:t>får</w:t>
            </w:r>
            <w:r w:rsidRPr="0080541F">
              <w:rPr>
                <w:spacing w:val="-14"/>
                <w:sz w:val="24"/>
                <w:lang w:val="nb-NO"/>
              </w:rPr>
              <w:t xml:space="preserve"> </w:t>
            </w:r>
            <w:r w:rsidRPr="0080541F">
              <w:rPr>
                <w:sz w:val="24"/>
                <w:lang w:val="nb-NO"/>
              </w:rPr>
              <w:t>gode</w:t>
            </w:r>
            <w:r w:rsidRPr="0080541F">
              <w:rPr>
                <w:spacing w:val="-14"/>
                <w:sz w:val="24"/>
                <w:lang w:val="nb-NO"/>
              </w:rPr>
              <w:t xml:space="preserve"> </w:t>
            </w:r>
            <w:r w:rsidRPr="0080541F">
              <w:rPr>
                <w:sz w:val="24"/>
                <w:lang w:val="nb-NO"/>
              </w:rPr>
              <w:t xml:space="preserve">opplevelser med friluftsliv året </w:t>
            </w:r>
            <w:r w:rsidRPr="0080541F">
              <w:rPr>
                <w:spacing w:val="-4"/>
                <w:sz w:val="24"/>
                <w:lang w:val="nb-NO"/>
              </w:rPr>
              <w:t>rundt</w:t>
            </w:r>
          </w:p>
          <w:p w14:paraId="047DE0EE" w14:textId="77777777" w:rsidR="005578FB" w:rsidRPr="0080541F" w:rsidRDefault="005578FB" w:rsidP="00D83175">
            <w:pPr>
              <w:pStyle w:val="TableParagraph"/>
              <w:spacing w:before="18"/>
              <w:ind w:left="0"/>
              <w:rPr>
                <w:rFonts w:ascii="Times New Roman"/>
                <w:sz w:val="24"/>
                <w:lang w:val="nb-NO"/>
              </w:rPr>
            </w:pPr>
          </w:p>
          <w:p w14:paraId="6C2AC5F4" w14:textId="77777777" w:rsidR="005578FB" w:rsidRPr="0080541F" w:rsidRDefault="005578FB" w:rsidP="00D83175">
            <w:pPr>
              <w:pStyle w:val="TableParagraph"/>
              <w:numPr>
                <w:ilvl w:val="0"/>
                <w:numId w:val="2"/>
              </w:numPr>
              <w:tabs>
                <w:tab w:val="left" w:pos="238"/>
              </w:tabs>
              <w:ind w:right="173" w:firstLine="0"/>
              <w:rPr>
                <w:sz w:val="24"/>
                <w:lang w:val="nb-NO"/>
              </w:rPr>
            </w:pPr>
            <w:r w:rsidRPr="0080541F">
              <w:rPr>
                <w:sz w:val="24"/>
                <w:lang w:val="nb-NO"/>
              </w:rPr>
              <w:t>opplever, utforsker og eksperimenterer med</w:t>
            </w:r>
            <w:r w:rsidRPr="0080541F">
              <w:rPr>
                <w:spacing w:val="-14"/>
                <w:sz w:val="24"/>
                <w:lang w:val="nb-NO"/>
              </w:rPr>
              <w:t xml:space="preserve"> </w:t>
            </w:r>
            <w:r w:rsidRPr="0080541F">
              <w:rPr>
                <w:sz w:val="24"/>
                <w:lang w:val="nb-NO"/>
              </w:rPr>
              <w:t>naturfenomener og fysiske lover</w:t>
            </w:r>
          </w:p>
          <w:p w14:paraId="3FF90406" w14:textId="77777777" w:rsidR="005578FB" w:rsidRPr="0080541F" w:rsidRDefault="005578FB" w:rsidP="00D83175">
            <w:pPr>
              <w:pStyle w:val="TableParagraph"/>
              <w:spacing w:before="17"/>
              <w:ind w:left="0"/>
              <w:rPr>
                <w:rFonts w:ascii="Times New Roman"/>
                <w:sz w:val="24"/>
                <w:lang w:val="nb-NO"/>
              </w:rPr>
            </w:pPr>
          </w:p>
          <w:p w14:paraId="4F1C20B0" w14:textId="77777777" w:rsidR="005578FB" w:rsidRPr="0080541F" w:rsidRDefault="005578FB" w:rsidP="00D83175">
            <w:pPr>
              <w:pStyle w:val="TableParagraph"/>
              <w:numPr>
                <w:ilvl w:val="0"/>
                <w:numId w:val="2"/>
              </w:numPr>
              <w:tabs>
                <w:tab w:val="left" w:pos="238"/>
              </w:tabs>
              <w:ind w:right="196" w:firstLine="0"/>
              <w:rPr>
                <w:sz w:val="24"/>
                <w:lang w:val="nb-NO"/>
              </w:rPr>
            </w:pPr>
            <w:r w:rsidRPr="0080541F">
              <w:rPr>
                <w:sz w:val="24"/>
                <w:lang w:val="nb-NO"/>
              </w:rPr>
              <w:t>får kjennskap til naturen og bærekraftig</w:t>
            </w:r>
            <w:r w:rsidRPr="0080541F">
              <w:rPr>
                <w:spacing w:val="-14"/>
                <w:sz w:val="24"/>
                <w:lang w:val="nb-NO"/>
              </w:rPr>
              <w:t xml:space="preserve"> </w:t>
            </w:r>
            <w:r w:rsidRPr="0080541F">
              <w:rPr>
                <w:sz w:val="24"/>
                <w:lang w:val="nb-NO"/>
              </w:rPr>
              <w:t>utvikling, lærer av naturen og utvikler respekt og</w:t>
            </w:r>
          </w:p>
          <w:p w14:paraId="051ED6DC" w14:textId="77777777" w:rsidR="005578FB" w:rsidRPr="0080541F" w:rsidRDefault="005578FB" w:rsidP="00D83175">
            <w:pPr>
              <w:pStyle w:val="TableParagraph"/>
              <w:spacing w:before="1"/>
              <w:rPr>
                <w:sz w:val="24"/>
                <w:lang w:val="nb-NO"/>
              </w:rPr>
            </w:pPr>
            <w:r w:rsidRPr="0080541F">
              <w:rPr>
                <w:spacing w:val="-2"/>
                <w:sz w:val="24"/>
                <w:lang w:val="nb-NO"/>
              </w:rPr>
              <w:t>begynnende</w:t>
            </w:r>
            <w:r w:rsidRPr="0080541F">
              <w:rPr>
                <w:sz w:val="24"/>
                <w:lang w:val="nb-NO"/>
              </w:rPr>
              <w:t xml:space="preserve"> forståelse</w:t>
            </w:r>
            <w:r w:rsidRPr="0080541F">
              <w:rPr>
                <w:spacing w:val="-14"/>
                <w:sz w:val="24"/>
                <w:lang w:val="nb-NO"/>
              </w:rPr>
              <w:t xml:space="preserve"> </w:t>
            </w:r>
            <w:r w:rsidRPr="0080541F">
              <w:rPr>
                <w:sz w:val="24"/>
                <w:lang w:val="nb-NO"/>
              </w:rPr>
              <w:t>for</w:t>
            </w:r>
            <w:r w:rsidRPr="0080541F">
              <w:rPr>
                <w:spacing w:val="-14"/>
                <w:sz w:val="24"/>
                <w:lang w:val="nb-NO"/>
              </w:rPr>
              <w:t xml:space="preserve"> </w:t>
            </w:r>
            <w:r w:rsidRPr="0080541F">
              <w:rPr>
                <w:sz w:val="24"/>
                <w:lang w:val="nb-NO"/>
              </w:rPr>
              <w:t xml:space="preserve">hvordan de kan ta vare på </w:t>
            </w:r>
            <w:r w:rsidRPr="0080541F">
              <w:rPr>
                <w:spacing w:val="-2"/>
                <w:sz w:val="24"/>
                <w:lang w:val="nb-NO"/>
              </w:rPr>
              <w:t>naturen</w:t>
            </w:r>
          </w:p>
          <w:p w14:paraId="0B255E03" w14:textId="77777777" w:rsidR="005578FB" w:rsidRPr="0080541F" w:rsidRDefault="005578FB" w:rsidP="00D83175">
            <w:pPr>
              <w:pStyle w:val="TableParagraph"/>
              <w:spacing w:before="17"/>
              <w:ind w:left="0"/>
              <w:rPr>
                <w:rFonts w:ascii="Times New Roman"/>
                <w:sz w:val="24"/>
                <w:lang w:val="nb-NO"/>
              </w:rPr>
            </w:pPr>
          </w:p>
          <w:p w14:paraId="33945363" w14:textId="77777777" w:rsidR="005578FB" w:rsidRPr="0080541F" w:rsidRDefault="005578FB" w:rsidP="00D83175">
            <w:pPr>
              <w:pStyle w:val="TableParagraph"/>
              <w:numPr>
                <w:ilvl w:val="0"/>
                <w:numId w:val="1"/>
              </w:numPr>
              <w:tabs>
                <w:tab w:val="left" w:pos="292"/>
              </w:tabs>
              <w:ind w:right="97" w:firstLine="0"/>
              <w:rPr>
                <w:sz w:val="24"/>
                <w:lang w:val="nb-NO"/>
              </w:rPr>
            </w:pPr>
            <w:r w:rsidRPr="0080541F">
              <w:rPr>
                <w:sz w:val="24"/>
                <w:lang w:val="nb-NO"/>
              </w:rPr>
              <w:t>får</w:t>
            </w:r>
            <w:r w:rsidRPr="0080541F">
              <w:rPr>
                <w:spacing w:val="-12"/>
                <w:sz w:val="24"/>
                <w:lang w:val="nb-NO"/>
              </w:rPr>
              <w:t xml:space="preserve"> </w:t>
            </w:r>
            <w:r w:rsidRPr="0080541F">
              <w:rPr>
                <w:sz w:val="24"/>
                <w:lang w:val="nb-NO"/>
              </w:rPr>
              <w:t>kunnskap</w:t>
            </w:r>
            <w:r w:rsidRPr="0080541F">
              <w:rPr>
                <w:spacing w:val="-13"/>
                <w:sz w:val="24"/>
                <w:lang w:val="nb-NO"/>
              </w:rPr>
              <w:t xml:space="preserve"> </w:t>
            </w:r>
            <w:r w:rsidRPr="0080541F">
              <w:rPr>
                <w:sz w:val="24"/>
                <w:lang w:val="nb-NO"/>
              </w:rPr>
              <w:t>om</w:t>
            </w:r>
            <w:r w:rsidRPr="0080541F">
              <w:rPr>
                <w:spacing w:val="-13"/>
                <w:sz w:val="24"/>
                <w:lang w:val="nb-NO"/>
              </w:rPr>
              <w:t xml:space="preserve"> </w:t>
            </w:r>
            <w:r w:rsidRPr="0080541F">
              <w:rPr>
                <w:sz w:val="24"/>
                <w:lang w:val="nb-NO"/>
              </w:rPr>
              <w:lastRenderedPageBreak/>
              <w:t>dyr og dyreliv</w:t>
            </w:r>
          </w:p>
          <w:p w14:paraId="5C4FBC94" w14:textId="77777777" w:rsidR="005578FB" w:rsidRPr="0080541F" w:rsidRDefault="005578FB" w:rsidP="00D83175">
            <w:pPr>
              <w:pStyle w:val="TableParagraph"/>
              <w:spacing w:before="17"/>
              <w:ind w:left="0"/>
              <w:rPr>
                <w:rFonts w:ascii="Times New Roman"/>
                <w:sz w:val="24"/>
                <w:lang w:val="nb-NO"/>
              </w:rPr>
            </w:pPr>
          </w:p>
          <w:p w14:paraId="7A025BC5" w14:textId="77777777" w:rsidR="005578FB" w:rsidRPr="0080541F" w:rsidRDefault="005578FB" w:rsidP="00D83175">
            <w:pPr>
              <w:pStyle w:val="TableParagraph"/>
              <w:numPr>
                <w:ilvl w:val="0"/>
                <w:numId w:val="1"/>
              </w:numPr>
              <w:tabs>
                <w:tab w:val="left" w:pos="238"/>
              </w:tabs>
              <w:ind w:right="136" w:firstLine="0"/>
              <w:rPr>
                <w:sz w:val="24"/>
                <w:lang w:val="nb-NO"/>
              </w:rPr>
            </w:pPr>
            <w:r w:rsidRPr="0080541F">
              <w:rPr>
                <w:sz w:val="24"/>
                <w:lang w:val="nb-NO"/>
              </w:rPr>
              <w:t>lager</w:t>
            </w:r>
            <w:r w:rsidRPr="0080541F">
              <w:rPr>
                <w:spacing w:val="-14"/>
                <w:sz w:val="24"/>
                <w:lang w:val="nb-NO"/>
              </w:rPr>
              <w:t xml:space="preserve"> </w:t>
            </w:r>
            <w:r w:rsidRPr="0080541F">
              <w:rPr>
                <w:sz w:val="24"/>
                <w:lang w:val="nb-NO"/>
              </w:rPr>
              <w:t>konstruksjoner av</w:t>
            </w:r>
            <w:r w:rsidRPr="0080541F">
              <w:rPr>
                <w:spacing w:val="-1"/>
                <w:sz w:val="24"/>
                <w:lang w:val="nb-NO"/>
              </w:rPr>
              <w:t xml:space="preserve"> </w:t>
            </w:r>
            <w:r w:rsidRPr="0080541F">
              <w:rPr>
                <w:sz w:val="24"/>
                <w:lang w:val="nb-NO"/>
              </w:rPr>
              <w:t>ulike materialer og utforsker muligheter som</w:t>
            </w:r>
            <w:r w:rsidRPr="0080541F">
              <w:rPr>
                <w:spacing w:val="-12"/>
                <w:sz w:val="24"/>
                <w:lang w:val="nb-NO"/>
              </w:rPr>
              <w:t xml:space="preserve"> </w:t>
            </w:r>
            <w:r w:rsidRPr="0080541F">
              <w:rPr>
                <w:sz w:val="24"/>
                <w:lang w:val="nb-NO"/>
              </w:rPr>
              <w:t>ligger</w:t>
            </w:r>
            <w:r w:rsidRPr="0080541F">
              <w:rPr>
                <w:spacing w:val="-12"/>
                <w:sz w:val="24"/>
                <w:lang w:val="nb-NO"/>
              </w:rPr>
              <w:t xml:space="preserve"> </w:t>
            </w:r>
            <w:r w:rsidRPr="0080541F">
              <w:rPr>
                <w:sz w:val="24"/>
                <w:lang w:val="nb-NO"/>
              </w:rPr>
              <w:t>i</w:t>
            </w:r>
            <w:r w:rsidRPr="0080541F">
              <w:rPr>
                <w:spacing w:val="-14"/>
                <w:sz w:val="24"/>
                <w:lang w:val="nb-NO"/>
              </w:rPr>
              <w:t xml:space="preserve"> </w:t>
            </w:r>
            <w:r w:rsidRPr="0080541F">
              <w:rPr>
                <w:sz w:val="24"/>
                <w:lang w:val="nb-NO"/>
              </w:rPr>
              <w:t>redskaper og teknologi</w:t>
            </w:r>
          </w:p>
          <w:p w14:paraId="478784E2" w14:textId="77777777" w:rsidR="005578FB" w:rsidRPr="0080541F" w:rsidRDefault="005578FB" w:rsidP="00D83175">
            <w:pPr>
              <w:pStyle w:val="TableParagraph"/>
              <w:spacing w:before="16"/>
              <w:ind w:left="0"/>
              <w:rPr>
                <w:rFonts w:ascii="Times New Roman"/>
                <w:sz w:val="24"/>
                <w:lang w:val="nb-NO"/>
              </w:rPr>
            </w:pPr>
          </w:p>
          <w:p w14:paraId="3501B6BB" w14:textId="77777777" w:rsidR="005578FB" w:rsidRPr="0080541F" w:rsidRDefault="005578FB" w:rsidP="00D83175">
            <w:pPr>
              <w:pStyle w:val="TableParagraph"/>
              <w:spacing w:line="275" w:lineRule="exact"/>
              <w:rPr>
                <w:sz w:val="24"/>
                <w:lang w:val="nb-NO"/>
              </w:rPr>
            </w:pPr>
            <w:r w:rsidRPr="0080541F">
              <w:rPr>
                <w:sz w:val="24"/>
                <w:lang w:val="nb-NO"/>
              </w:rPr>
              <w:t>får</w:t>
            </w:r>
            <w:r w:rsidRPr="0080541F">
              <w:rPr>
                <w:spacing w:val="-14"/>
                <w:sz w:val="24"/>
                <w:lang w:val="nb-NO"/>
              </w:rPr>
              <w:t xml:space="preserve"> </w:t>
            </w:r>
            <w:r w:rsidRPr="0080541F">
              <w:rPr>
                <w:sz w:val="24"/>
                <w:lang w:val="nb-NO"/>
              </w:rPr>
              <w:t>kjennskap</w:t>
            </w:r>
            <w:r w:rsidRPr="0080541F">
              <w:rPr>
                <w:spacing w:val="-14"/>
                <w:sz w:val="24"/>
                <w:lang w:val="nb-NO"/>
              </w:rPr>
              <w:t xml:space="preserve"> </w:t>
            </w:r>
            <w:r w:rsidRPr="0080541F">
              <w:rPr>
                <w:sz w:val="24"/>
                <w:lang w:val="nb-NO"/>
              </w:rPr>
              <w:t xml:space="preserve">til </w:t>
            </w:r>
            <w:r w:rsidRPr="0080541F">
              <w:rPr>
                <w:spacing w:val="-2"/>
                <w:sz w:val="24"/>
                <w:lang w:val="nb-NO"/>
              </w:rPr>
              <w:t>menneskets livssyklus.</w:t>
            </w:r>
          </w:p>
        </w:tc>
        <w:tc>
          <w:tcPr>
            <w:tcW w:w="1047" w:type="pct"/>
          </w:tcPr>
          <w:p w14:paraId="1DCBFB9A" w14:textId="52ED62ED" w:rsidR="005578FB" w:rsidRPr="0080541F" w:rsidRDefault="005578FB" w:rsidP="00D83175">
            <w:pPr>
              <w:pStyle w:val="TableParagraph"/>
              <w:spacing w:line="290" w:lineRule="atLeast"/>
              <w:rPr>
                <w:sz w:val="24"/>
                <w:lang w:val="nb-NO"/>
              </w:rPr>
            </w:pPr>
            <w:r w:rsidRPr="0080541F">
              <w:rPr>
                <w:sz w:val="24"/>
                <w:lang w:val="nb-NO"/>
              </w:rPr>
              <w:lastRenderedPageBreak/>
              <w:t>På Luna uttrykkes mye gjennom non-verbal kommunikasjon i møte med andre mennesker. Med kroppsspråk og mimikk vil de yngste barna medvirke i sin hverdag. Dette krever sensitivitet og oppmerksomme voksne som ser barnas medvirkning.</w:t>
            </w:r>
          </w:p>
          <w:p w14:paraId="35800A5A" w14:textId="6741671C" w:rsidR="005578FB" w:rsidRPr="0080541F" w:rsidRDefault="005578FB" w:rsidP="00D83175">
            <w:pPr>
              <w:pStyle w:val="TableParagraph"/>
              <w:spacing w:line="290" w:lineRule="atLeast"/>
              <w:rPr>
                <w:sz w:val="24"/>
                <w:szCs w:val="24"/>
                <w:lang w:val="nb-NO"/>
              </w:rPr>
            </w:pPr>
            <w:r w:rsidRPr="0080541F">
              <w:rPr>
                <w:sz w:val="24"/>
                <w:szCs w:val="24"/>
                <w:lang w:val="nb-NO"/>
              </w:rPr>
              <w:t xml:space="preserve">Ved å bruke nærmiljøet vårt blir vi også godt kjent med det. Vi bruker skolens område mye, går/ triller turer til kirka, butikken og </w:t>
            </w:r>
            <w:proofErr w:type="spellStart"/>
            <w:r w:rsidRPr="0080541F">
              <w:rPr>
                <w:sz w:val="24"/>
                <w:szCs w:val="24"/>
                <w:lang w:val="nb-NO"/>
              </w:rPr>
              <w:t>Trollhaugen.Vi</w:t>
            </w:r>
            <w:proofErr w:type="spellEnd"/>
            <w:r w:rsidRPr="0080541F">
              <w:rPr>
                <w:sz w:val="24"/>
                <w:szCs w:val="24"/>
                <w:lang w:val="nb-NO"/>
              </w:rPr>
              <w:t xml:space="preserve"> snakker om, ser på biler, traktorer og alle kjøretøy vi møter på vår ve</w:t>
            </w:r>
            <w:r w:rsidR="007110D1">
              <w:rPr>
                <w:sz w:val="24"/>
                <w:szCs w:val="24"/>
                <w:lang w:val="nb-NO"/>
              </w:rPr>
              <w:t>i</w:t>
            </w:r>
            <w:r w:rsidRPr="0080541F">
              <w:rPr>
                <w:sz w:val="24"/>
                <w:szCs w:val="24"/>
                <w:lang w:val="nb-NO"/>
              </w:rPr>
              <w:t>-masse ulike farger. Vi plukker også opp søppel som vi ser.</w:t>
            </w:r>
          </w:p>
          <w:p w14:paraId="0C19FC82" w14:textId="77777777" w:rsidR="005578FB" w:rsidRPr="0080541F" w:rsidRDefault="005578FB" w:rsidP="00D83175">
            <w:pPr>
              <w:pStyle w:val="TableParagraph"/>
              <w:spacing w:line="290" w:lineRule="atLeast"/>
              <w:rPr>
                <w:sz w:val="24"/>
                <w:szCs w:val="24"/>
                <w:lang w:val="nb-NO"/>
              </w:rPr>
            </w:pPr>
            <w:r w:rsidRPr="0080541F">
              <w:rPr>
                <w:sz w:val="24"/>
                <w:szCs w:val="24"/>
                <w:lang w:val="nb-NO"/>
              </w:rPr>
              <w:t>Vi har på refleksvester barn og voksne, stopper opp og ser oss godt for når vi skal over veien.</w:t>
            </w:r>
          </w:p>
          <w:p w14:paraId="5BF8CA96" w14:textId="77777777" w:rsidR="005578FB" w:rsidRPr="0080541F" w:rsidRDefault="005578FB" w:rsidP="00D83175">
            <w:pPr>
              <w:pStyle w:val="TableParagraph"/>
              <w:spacing w:line="290" w:lineRule="atLeast"/>
              <w:rPr>
                <w:sz w:val="24"/>
                <w:lang w:val="nb-NO"/>
              </w:rPr>
            </w:pPr>
            <w:r w:rsidRPr="0080541F">
              <w:rPr>
                <w:sz w:val="24"/>
                <w:lang w:val="nb-NO"/>
              </w:rPr>
              <w:t>I februar m</w:t>
            </w:r>
            <w:r>
              <w:rPr>
                <w:sz w:val="24"/>
                <w:lang w:val="nb-NO"/>
              </w:rPr>
              <w:t xml:space="preserve">åned </w:t>
            </w:r>
            <w:r w:rsidRPr="0080541F">
              <w:rPr>
                <w:sz w:val="24"/>
                <w:lang w:val="nb-NO"/>
              </w:rPr>
              <w:t xml:space="preserve">får vi kjennskap til samene og litt </w:t>
            </w:r>
            <w:r w:rsidRPr="0080541F">
              <w:rPr>
                <w:sz w:val="24"/>
                <w:lang w:val="nb-NO"/>
              </w:rPr>
              <w:lastRenderedPageBreak/>
              <w:t>av deres kultur. Vi bruker enkle konkreter, bilder og danser, lytter til joik og sang. Bli Me dansen på samisk tar vi i bruk og smaker på samisk mat.</w:t>
            </w:r>
          </w:p>
          <w:p w14:paraId="7280C1A5" w14:textId="77777777" w:rsidR="005578FB" w:rsidRPr="0080541F" w:rsidRDefault="005578FB" w:rsidP="00D83175">
            <w:pPr>
              <w:pStyle w:val="TableParagraph"/>
              <w:spacing w:line="290" w:lineRule="atLeast"/>
              <w:rPr>
                <w:sz w:val="24"/>
                <w:lang w:val="nb-NO"/>
              </w:rPr>
            </w:pPr>
          </w:p>
        </w:tc>
        <w:tc>
          <w:tcPr>
            <w:tcW w:w="1043" w:type="pct"/>
          </w:tcPr>
          <w:p w14:paraId="5091B906" w14:textId="77777777" w:rsidR="005578FB" w:rsidRDefault="005578FB" w:rsidP="00D83175">
            <w:pPr>
              <w:pStyle w:val="TableParagraph"/>
              <w:spacing w:line="290" w:lineRule="atLeast"/>
              <w:rPr>
                <w:sz w:val="24"/>
                <w:lang w:val="nb-NO"/>
              </w:rPr>
            </w:pPr>
            <w:r>
              <w:rPr>
                <w:sz w:val="24"/>
                <w:lang w:val="nb-NO"/>
              </w:rPr>
              <w:lastRenderedPageBreak/>
              <w:t xml:space="preserve">I et demokrati skal alle bli sett, hørt og kunne delta. Dette krever sensitive og oppmerksomme voksne som ser barnas medvirkning. For på Gaia uttrykkes det mye gjennom non verbal kommunikasjon med andre. Så vi voksne må observere og lytte til barna slik at de selv får medvirke i hverdagen sin. </w:t>
            </w:r>
          </w:p>
          <w:p w14:paraId="0173EC2E" w14:textId="77777777" w:rsidR="005578FB" w:rsidRDefault="005578FB" w:rsidP="00D83175">
            <w:pPr>
              <w:pStyle w:val="TableParagraph"/>
              <w:spacing w:line="290" w:lineRule="atLeast"/>
              <w:rPr>
                <w:sz w:val="24"/>
                <w:lang w:val="nb-NO"/>
              </w:rPr>
            </w:pPr>
          </w:p>
          <w:p w14:paraId="573861BF" w14:textId="77777777" w:rsidR="005578FB" w:rsidRDefault="005578FB" w:rsidP="00D83175">
            <w:pPr>
              <w:pStyle w:val="TableParagraph"/>
              <w:spacing w:line="290" w:lineRule="atLeast"/>
              <w:rPr>
                <w:sz w:val="24"/>
                <w:lang w:val="nb-NO"/>
              </w:rPr>
            </w:pPr>
            <w:r>
              <w:rPr>
                <w:sz w:val="24"/>
                <w:lang w:val="nb-NO"/>
              </w:rPr>
              <w:t xml:space="preserve">Vi blir kjent med nærområdet vår, ved å bruke den. Vi går turer til kirka, butikken, </w:t>
            </w:r>
            <w:proofErr w:type="spellStart"/>
            <w:r>
              <w:rPr>
                <w:sz w:val="24"/>
                <w:lang w:val="nb-NO"/>
              </w:rPr>
              <w:t>Trollhaugen</w:t>
            </w:r>
            <w:proofErr w:type="spellEnd"/>
            <w:r>
              <w:rPr>
                <w:sz w:val="24"/>
                <w:lang w:val="nb-NO"/>
              </w:rPr>
              <w:t xml:space="preserve"> og nærområdet rundt. Vi ser på biler, traktorer, kua. Når vi går på tur, er trafikksikkerheten viktig. Vi går med refleksvester og ser oss godt for når vi skal over veien. </w:t>
            </w:r>
          </w:p>
          <w:p w14:paraId="290ACFB4" w14:textId="77777777" w:rsidR="005578FB" w:rsidRDefault="005578FB" w:rsidP="00D83175">
            <w:pPr>
              <w:pStyle w:val="TableParagraph"/>
              <w:spacing w:line="290" w:lineRule="atLeast"/>
              <w:rPr>
                <w:sz w:val="24"/>
                <w:lang w:val="nb-NO"/>
              </w:rPr>
            </w:pPr>
          </w:p>
          <w:p w14:paraId="1ECF003D" w14:textId="31AC91C9" w:rsidR="005578FB" w:rsidRDefault="005578FB" w:rsidP="00D83175">
            <w:pPr>
              <w:pStyle w:val="TableParagraph"/>
              <w:spacing w:line="290" w:lineRule="atLeast"/>
              <w:rPr>
                <w:sz w:val="24"/>
                <w:lang w:val="nb-NO"/>
              </w:rPr>
            </w:pPr>
            <w:r>
              <w:rPr>
                <w:sz w:val="24"/>
                <w:lang w:val="nb-NO"/>
              </w:rPr>
              <w:t xml:space="preserve">Det er viktig å se seg selv i samspill med andre i samfunnet. Vi sier </w:t>
            </w:r>
            <w:r w:rsidR="00FD65F6">
              <w:rPr>
                <w:sz w:val="24"/>
                <w:lang w:val="nb-NO"/>
              </w:rPr>
              <w:t>«</w:t>
            </w:r>
            <w:r>
              <w:rPr>
                <w:sz w:val="24"/>
                <w:lang w:val="nb-NO"/>
              </w:rPr>
              <w:t>hei</w:t>
            </w:r>
            <w:r w:rsidR="00FD65F6">
              <w:rPr>
                <w:sz w:val="24"/>
                <w:lang w:val="nb-NO"/>
              </w:rPr>
              <w:t>»</w:t>
            </w:r>
            <w:r>
              <w:rPr>
                <w:sz w:val="24"/>
                <w:lang w:val="nb-NO"/>
              </w:rPr>
              <w:t xml:space="preserve"> og </w:t>
            </w:r>
            <w:r w:rsidR="00CD7433">
              <w:rPr>
                <w:sz w:val="24"/>
                <w:lang w:val="nb-NO"/>
              </w:rPr>
              <w:lastRenderedPageBreak/>
              <w:t>«</w:t>
            </w:r>
            <w:r>
              <w:rPr>
                <w:sz w:val="24"/>
                <w:lang w:val="nb-NO"/>
              </w:rPr>
              <w:t>ha det</w:t>
            </w:r>
            <w:r w:rsidR="00CD7433">
              <w:rPr>
                <w:sz w:val="24"/>
                <w:lang w:val="nb-NO"/>
              </w:rPr>
              <w:t>»</w:t>
            </w:r>
            <w:r>
              <w:rPr>
                <w:sz w:val="24"/>
                <w:lang w:val="nb-NO"/>
              </w:rPr>
              <w:t xml:space="preserve">, og legger merke til hverandre. Bilder av barnas hus henger opp inne på avdelingen. </w:t>
            </w:r>
          </w:p>
          <w:p w14:paraId="6EDD34D8" w14:textId="77777777" w:rsidR="00CD7433" w:rsidRDefault="00CD7433" w:rsidP="00D83175">
            <w:pPr>
              <w:pStyle w:val="TableParagraph"/>
              <w:spacing w:line="290" w:lineRule="atLeast"/>
              <w:rPr>
                <w:sz w:val="24"/>
                <w:lang w:val="nb-NO"/>
              </w:rPr>
            </w:pPr>
          </w:p>
          <w:p w14:paraId="0648E175" w14:textId="77777777" w:rsidR="005578FB" w:rsidRPr="005578FB" w:rsidRDefault="005578FB" w:rsidP="00D83175">
            <w:pPr>
              <w:pStyle w:val="paragraph"/>
              <w:spacing w:before="0" w:beforeAutospacing="0" w:after="0" w:afterAutospacing="0"/>
              <w:ind w:left="105"/>
              <w:textAlignment w:val="baseline"/>
              <w:rPr>
                <w:rStyle w:val="normaltextrun"/>
                <w:rFonts w:ascii="Calibri" w:eastAsiaTheme="majorEastAsia" w:hAnsi="Calibri" w:cs="Calibri"/>
                <w:lang w:val="nb-NO"/>
              </w:rPr>
            </w:pPr>
            <w:r>
              <w:rPr>
                <w:lang w:val="nb-NO"/>
              </w:rPr>
              <w:t>Vi markerer samefolkets dag i februar. Vi gjør oss kjent med tradisjoner, lytter til joik, ser på det samiske flagget, lærer enkle samiske ord.</w:t>
            </w:r>
          </w:p>
        </w:tc>
        <w:tc>
          <w:tcPr>
            <w:tcW w:w="1035" w:type="pct"/>
          </w:tcPr>
          <w:p w14:paraId="34FDE8F2" w14:textId="77777777" w:rsidR="005578FB" w:rsidRPr="005578FB" w:rsidRDefault="005578FB" w:rsidP="00D83175">
            <w:pPr>
              <w:pStyle w:val="paragraph"/>
              <w:spacing w:before="0" w:beforeAutospacing="0" w:after="0" w:afterAutospacing="0"/>
              <w:ind w:left="105"/>
              <w:textAlignment w:val="baseline"/>
              <w:rPr>
                <w:rFonts w:ascii="Segoe UI" w:hAnsi="Segoe UI" w:cs="Segoe UI"/>
                <w:sz w:val="18"/>
                <w:szCs w:val="18"/>
                <w:lang w:val="nb-NO"/>
              </w:rPr>
            </w:pPr>
            <w:r w:rsidRPr="005578FB">
              <w:rPr>
                <w:rStyle w:val="normaltextrun"/>
                <w:rFonts w:ascii="Calibri" w:eastAsiaTheme="majorEastAsia" w:hAnsi="Calibri" w:cs="Calibri"/>
                <w:lang w:val="nb-NO"/>
              </w:rPr>
              <w:lastRenderedPageBreak/>
              <w:t>Vi er mye ute i løpet av hele barnehageåret. Dette gir oss gode muligheter til å se nærmere på naturen og hva som finnes i naturen rundt oss. I høst har vi sett mange insekter og undret oss sammen med barna rundt de ulike insektene. Vi har også hatt besøk av ekorn, hare og katt. Dette har gitt oss spontane øyeblikk med undring og utforsking.</w:t>
            </w:r>
            <w:r w:rsidRPr="005578FB">
              <w:rPr>
                <w:rStyle w:val="eop"/>
                <w:rFonts w:ascii="Calibri" w:eastAsiaTheme="majorEastAsia" w:hAnsi="Calibri" w:cs="Calibri"/>
                <w:lang w:val="nb-NO"/>
              </w:rPr>
              <w:t> </w:t>
            </w:r>
          </w:p>
          <w:p w14:paraId="0BDE6289" w14:textId="77777777" w:rsidR="005578FB" w:rsidRPr="005578FB" w:rsidRDefault="005578FB" w:rsidP="00D83175">
            <w:pPr>
              <w:pStyle w:val="paragraph"/>
              <w:spacing w:before="0" w:beforeAutospacing="0" w:after="0" w:afterAutospacing="0"/>
              <w:ind w:left="105"/>
              <w:textAlignment w:val="baseline"/>
              <w:rPr>
                <w:rFonts w:ascii="Segoe UI" w:hAnsi="Segoe UI" w:cs="Segoe UI"/>
                <w:sz w:val="18"/>
                <w:szCs w:val="18"/>
                <w:lang w:val="nb-NO"/>
              </w:rPr>
            </w:pPr>
            <w:r w:rsidRPr="005578FB">
              <w:rPr>
                <w:rStyle w:val="eop"/>
                <w:rFonts w:ascii="Calibri" w:eastAsiaTheme="majorEastAsia" w:hAnsi="Calibri" w:cs="Calibri"/>
                <w:lang w:val="nb-NO"/>
              </w:rPr>
              <w:t> </w:t>
            </w:r>
          </w:p>
          <w:p w14:paraId="6D76D458" w14:textId="77777777" w:rsidR="005578FB" w:rsidRPr="005578FB" w:rsidRDefault="005578FB" w:rsidP="00D83175">
            <w:pPr>
              <w:pStyle w:val="paragraph"/>
              <w:spacing w:before="0" w:beforeAutospacing="0" w:after="0" w:afterAutospacing="0"/>
              <w:ind w:left="105"/>
              <w:textAlignment w:val="baseline"/>
              <w:rPr>
                <w:rFonts w:ascii="Segoe UI" w:hAnsi="Segoe UI" w:cs="Segoe UI"/>
                <w:sz w:val="18"/>
                <w:szCs w:val="18"/>
                <w:lang w:val="nb-NO"/>
              </w:rPr>
            </w:pPr>
            <w:r w:rsidRPr="005578FB">
              <w:rPr>
                <w:rStyle w:val="normaltextrun"/>
                <w:rFonts w:ascii="Calibri" w:eastAsiaTheme="majorEastAsia" w:hAnsi="Calibri" w:cs="Calibri"/>
                <w:lang w:val="nb-NO"/>
              </w:rPr>
              <w:t xml:space="preserve">Vi har fokus på resirkulering og bærekraft. Dette vises ved at vi har synlige søppelbøtter for ulikt avfall lett tilgjengelig i barnehagen. Barna er med på å resirkulere i hverdagen. I tillegg finner vi søppel i naturen som vi plukker opp og kaster der det skal kastes. Dette bidrar til at barna utvikler en forståelse for hvordan vi </w:t>
            </w:r>
            <w:r w:rsidRPr="005578FB">
              <w:rPr>
                <w:rStyle w:val="normaltextrun"/>
                <w:rFonts w:ascii="Calibri" w:eastAsiaTheme="majorEastAsia" w:hAnsi="Calibri" w:cs="Calibri"/>
                <w:lang w:val="nb-NO"/>
              </w:rPr>
              <w:lastRenderedPageBreak/>
              <w:t>skal ta vare på naturen rundt oss.</w:t>
            </w:r>
          </w:p>
          <w:p w14:paraId="02BD251D" w14:textId="77777777" w:rsidR="005578FB" w:rsidRDefault="005578FB" w:rsidP="00D83175">
            <w:pPr>
              <w:pStyle w:val="TableParagraph"/>
              <w:spacing w:line="275" w:lineRule="exact"/>
              <w:ind w:left="108"/>
              <w:rPr>
                <w:sz w:val="24"/>
                <w:lang w:val="nb-NO"/>
              </w:rPr>
            </w:pPr>
          </w:p>
          <w:p w14:paraId="2D4587CD" w14:textId="77777777" w:rsidR="005578FB" w:rsidRPr="0080541F" w:rsidRDefault="005578FB" w:rsidP="00D83175">
            <w:pPr>
              <w:pStyle w:val="TableParagraph"/>
              <w:spacing w:line="275" w:lineRule="exact"/>
              <w:ind w:left="108"/>
              <w:rPr>
                <w:sz w:val="24"/>
                <w:lang w:val="nb-NO"/>
              </w:rPr>
            </w:pPr>
            <w:r>
              <w:rPr>
                <w:rStyle w:val="normaltextrun"/>
                <w:color w:val="000000"/>
                <w:shd w:val="clear" w:color="auto" w:fill="FFFFFF"/>
              </w:rPr>
              <w:t>Vi </w:t>
            </w:r>
            <w:proofErr w:type="spellStart"/>
            <w:r>
              <w:rPr>
                <w:rStyle w:val="normaltextrun"/>
                <w:color w:val="000000"/>
                <w:shd w:val="clear" w:color="auto" w:fill="FFFFFF"/>
              </w:rPr>
              <w:t>snakker</w:t>
            </w:r>
            <w:proofErr w:type="spellEnd"/>
            <w:r>
              <w:rPr>
                <w:rStyle w:val="normaltextrun"/>
                <w:color w:val="000000"/>
                <w:shd w:val="clear" w:color="auto" w:fill="FFFFFF"/>
              </w:rPr>
              <w:t> </w:t>
            </w:r>
            <w:proofErr w:type="spellStart"/>
            <w:r>
              <w:rPr>
                <w:rStyle w:val="normaltextrun"/>
                <w:color w:val="000000"/>
                <w:shd w:val="clear" w:color="auto" w:fill="FFFFFF"/>
              </w:rPr>
              <w:t>kontinuerlig</w:t>
            </w:r>
            <w:proofErr w:type="spellEnd"/>
            <w:r>
              <w:rPr>
                <w:rStyle w:val="normaltextrun"/>
                <w:color w:val="000000"/>
                <w:shd w:val="clear" w:color="auto" w:fill="FFFFFF"/>
              </w:rPr>
              <w:t xml:space="preserve"> om det vi ser rundt oss. Dette gjelder både ute i barnehagen og når vi går på tur. Vi er heldige som får </w:t>
            </w:r>
            <w:proofErr w:type="spellStart"/>
            <w:r>
              <w:rPr>
                <w:rStyle w:val="normaltextrun"/>
                <w:color w:val="000000"/>
                <w:shd w:val="clear" w:color="auto" w:fill="FFFFFF"/>
              </w:rPr>
              <w:t>se</w:t>
            </w:r>
            <w:proofErr w:type="spellEnd"/>
            <w:r>
              <w:rPr>
                <w:rStyle w:val="normaltextrun"/>
                <w:color w:val="000000"/>
                <w:shd w:val="clear" w:color="auto" w:fill="FFFFFF"/>
              </w:rPr>
              <w:t xml:space="preserve"> så mye dyr rundt oss, og dette gir oss mange gode </w:t>
            </w:r>
            <w:proofErr w:type="spellStart"/>
            <w:r>
              <w:rPr>
                <w:rStyle w:val="normaltextrun"/>
                <w:color w:val="000000"/>
                <w:shd w:val="clear" w:color="auto" w:fill="FFFFFF"/>
              </w:rPr>
              <w:t>muligheter</w:t>
            </w:r>
            <w:proofErr w:type="spellEnd"/>
            <w:r>
              <w:rPr>
                <w:rStyle w:val="normaltextrun"/>
                <w:color w:val="000000"/>
                <w:shd w:val="clear" w:color="auto" w:fill="FFFFFF"/>
              </w:rPr>
              <w:t xml:space="preserve"> til å reflektere </w:t>
            </w:r>
            <w:proofErr w:type="spellStart"/>
            <w:r>
              <w:rPr>
                <w:rStyle w:val="normaltextrun"/>
                <w:color w:val="000000"/>
                <w:shd w:val="clear" w:color="auto" w:fill="FFFFFF"/>
              </w:rPr>
              <w:t>sammen</w:t>
            </w:r>
            <w:proofErr w:type="spellEnd"/>
            <w:r>
              <w:rPr>
                <w:rStyle w:val="normaltextrun"/>
                <w:color w:val="000000"/>
                <w:shd w:val="clear" w:color="auto" w:fill="FFFFFF"/>
              </w:rPr>
              <w:t xml:space="preserve"> med barna om det vi ser. Vi har både kyr og sauer i nærområdet, så det blir naturlig at vi </w:t>
            </w:r>
            <w:proofErr w:type="spellStart"/>
            <w:r>
              <w:rPr>
                <w:rStyle w:val="normaltextrun"/>
                <w:color w:val="000000"/>
                <w:shd w:val="clear" w:color="auto" w:fill="FFFFFF"/>
              </w:rPr>
              <w:t>snakker</w:t>
            </w:r>
            <w:proofErr w:type="spellEnd"/>
            <w:r>
              <w:rPr>
                <w:rStyle w:val="normaltextrun"/>
                <w:color w:val="000000"/>
                <w:shd w:val="clear" w:color="auto" w:fill="FFFFFF"/>
              </w:rPr>
              <w:t xml:space="preserve"> om </w:t>
            </w:r>
            <w:proofErr w:type="spellStart"/>
            <w:r>
              <w:rPr>
                <w:rStyle w:val="normaltextrun"/>
                <w:color w:val="000000"/>
                <w:shd w:val="clear" w:color="auto" w:fill="FFFFFF"/>
              </w:rPr>
              <w:t>hva</w:t>
            </w:r>
            <w:proofErr w:type="spellEnd"/>
            <w:r>
              <w:rPr>
                <w:rStyle w:val="normaltextrun"/>
                <w:color w:val="000000"/>
                <w:shd w:val="clear" w:color="auto" w:fill="FFFFFF"/>
              </w:rPr>
              <w:t xml:space="preserve"> de ulike </w:t>
            </w:r>
            <w:proofErr w:type="spellStart"/>
            <w:r>
              <w:rPr>
                <w:rStyle w:val="normaltextrun"/>
                <w:color w:val="000000"/>
                <w:shd w:val="clear" w:color="auto" w:fill="FFFFFF"/>
              </w:rPr>
              <w:t>dyrene</w:t>
            </w:r>
            <w:proofErr w:type="spellEnd"/>
            <w:r>
              <w:rPr>
                <w:rStyle w:val="normaltextrun"/>
                <w:color w:val="000000"/>
                <w:shd w:val="clear" w:color="auto" w:fill="FFFFFF"/>
              </w:rPr>
              <w:t xml:space="preserve"> liker å </w:t>
            </w:r>
            <w:proofErr w:type="spellStart"/>
            <w:r>
              <w:rPr>
                <w:rStyle w:val="normaltextrun"/>
                <w:color w:val="000000"/>
                <w:shd w:val="clear" w:color="auto" w:fill="FFFFFF"/>
              </w:rPr>
              <w:t>spise</w:t>
            </w:r>
            <w:proofErr w:type="spellEnd"/>
            <w:r>
              <w:rPr>
                <w:rStyle w:val="normaltextrun"/>
                <w:color w:val="000000"/>
                <w:shd w:val="clear" w:color="auto" w:fill="FFFFFF"/>
              </w:rPr>
              <w:t xml:space="preserve"> og </w:t>
            </w:r>
            <w:proofErr w:type="spellStart"/>
            <w:r>
              <w:rPr>
                <w:rStyle w:val="normaltextrun"/>
                <w:color w:val="000000"/>
                <w:shd w:val="clear" w:color="auto" w:fill="FFFFFF"/>
              </w:rPr>
              <w:t>hva</w:t>
            </w:r>
            <w:proofErr w:type="spellEnd"/>
            <w:r>
              <w:rPr>
                <w:rStyle w:val="normaltextrun"/>
                <w:color w:val="000000"/>
                <w:shd w:val="clear" w:color="auto" w:fill="FFFFFF"/>
              </w:rPr>
              <w:t xml:space="preserve"> vi får </w:t>
            </w:r>
            <w:proofErr w:type="spellStart"/>
            <w:r>
              <w:rPr>
                <w:rStyle w:val="normaltextrun"/>
                <w:color w:val="000000"/>
                <w:shd w:val="clear" w:color="auto" w:fill="FFFFFF"/>
              </w:rPr>
              <w:t>fra</w:t>
            </w:r>
            <w:proofErr w:type="spellEnd"/>
            <w:r>
              <w:rPr>
                <w:rStyle w:val="normaltextrun"/>
                <w:color w:val="000000"/>
                <w:shd w:val="clear" w:color="auto" w:fill="FFFFFF"/>
              </w:rPr>
              <w:t xml:space="preserve"> de ulike </w:t>
            </w:r>
            <w:proofErr w:type="spellStart"/>
            <w:r>
              <w:rPr>
                <w:rStyle w:val="normaltextrun"/>
                <w:color w:val="000000"/>
                <w:shd w:val="clear" w:color="auto" w:fill="FFFFFF"/>
              </w:rPr>
              <w:t>dyrene</w:t>
            </w:r>
            <w:proofErr w:type="spellEnd"/>
            <w:r>
              <w:rPr>
                <w:rStyle w:val="normaltextrun"/>
                <w:color w:val="000000"/>
                <w:shd w:val="clear" w:color="auto" w:fill="FFFFFF"/>
              </w:rPr>
              <w:t xml:space="preserve">. Vi drikker </w:t>
            </w:r>
            <w:proofErr w:type="spellStart"/>
            <w:r>
              <w:rPr>
                <w:rStyle w:val="normaltextrun"/>
                <w:color w:val="000000"/>
                <w:shd w:val="clear" w:color="auto" w:fill="FFFFFF"/>
              </w:rPr>
              <w:t>melk</w:t>
            </w:r>
            <w:proofErr w:type="spellEnd"/>
            <w:r>
              <w:rPr>
                <w:rStyle w:val="normaltextrun"/>
                <w:color w:val="000000"/>
                <w:shd w:val="clear" w:color="auto" w:fill="FFFFFF"/>
              </w:rPr>
              <w:t xml:space="preserve"> </w:t>
            </w:r>
            <w:proofErr w:type="spellStart"/>
            <w:r>
              <w:rPr>
                <w:rStyle w:val="normaltextrun"/>
                <w:color w:val="000000"/>
                <w:shd w:val="clear" w:color="auto" w:fill="FFFFFF"/>
              </w:rPr>
              <w:t>fra</w:t>
            </w:r>
            <w:proofErr w:type="spellEnd"/>
            <w:r>
              <w:rPr>
                <w:rStyle w:val="normaltextrun"/>
                <w:color w:val="000000"/>
                <w:shd w:val="clear" w:color="auto" w:fill="FFFFFF"/>
              </w:rPr>
              <w:t xml:space="preserve"> kua til </w:t>
            </w:r>
            <w:proofErr w:type="spellStart"/>
            <w:r>
              <w:rPr>
                <w:rStyle w:val="normaltextrun"/>
                <w:color w:val="000000"/>
                <w:shd w:val="clear" w:color="auto" w:fill="FFFFFF"/>
              </w:rPr>
              <w:t>frokost</w:t>
            </w:r>
            <w:proofErr w:type="spellEnd"/>
            <w:r>
              <w:rPr>
                <w:rStyle w:val="normaltextrun"/>
                <w:color w:val="000000"/>
                <w:shd w:val="clear" w:color="auto" w:fill="FFFFFF"/>
              </w:rPr>
              <w:t xml:space="preserve"> og lunsj, og når det blir </w:t>
            </w:r>
            <w:proofErr w:type="spellStart"/>
            <w:r>
              <w:rPr>
                <w:rStyle w:val="normaltextrun"/>
                <w:color w:val="000000"/>
                <w:shd w:val="clear" w:color="auto" w:fill="FFFFFF"/>
              </w:rPr>
              <w:t>kaldere</w:t>
            </w:r>
            <w:proofErr w:type="spellEnd"/>
            <w:r>
              <w:rPr>
                <w:rStyle w:val="normaltextrun"/>
                <w:color w:val="000000"/>
                <w:shd w:val="clear" w:color="auto" w:fill="FFFFFF"/>
              </w:rPr>
              <w:t xml:space="preserve"> er det mange som har på seg </w:t>
            </w:r>
            <w:proofErr w:type="spellStart"/>
            <w:r>
              <w:rPr>
                <w:rStyle w:val="normaltextrun"/>
                <w:color w:val="000000"/>
                <w:shd w:val="clear" w:color="auto" w:fill="FFFFFF"/>
              </w:rPr>
              <w:t>ullklær</w:t>
            </w:r>
            <w:proofErr w:type="spellEnd"/>
            <w:r>
              <w:rPr>
                <w:rStyle w:val="normaltextrun"/>
                <w:color w:val="000000"/>
                <w:shd w:val="clear" w:color="auto" w:fill="FFFFFF"/>
              </w:rPr>
              <w:t xml:space="preserve"> som kommer </w:t>
            </w:r>
            <w:proofErr w:type="spellStart"/>
            <w:r>
              <w:rPr>
                <w:rStyle w:val="normaltextrun"/>
                <w:color w:val="000000"/>
                <w:shd w:val="clear" w:color="auto" w:fill="FFFFFF"/>
              </w:rPr>
              <w:t>fra</w:t>
            </w:r>
            <w:proofErr w:type="spellEnd"/>
            <w:r>
              <w:rPr>
                <w:rStyle w:val="normaltextrun"/>
                <w:color w:val="000000"/>
                <w:shd w:val="clear" w:color="auto" w:fill="FFFFFF"/>
              </w:rPr>
              <w:t xml:space="preserve"> ulla til sauen.</w:t>
            </w:r>
          </w:p>
        </w:tc>
        <w:tc>
          <w:tcPr>
            <w:tcW w:w="1037" w:type="pct"/>
            <w:shd w:val="clear" w:color="auto" w:fill="auto"/>
          </w:tcPr>
          <w:p w14:paraId="5F779B24" w14:textId="77777777" w:rsidR="005578FB" w:rsidRPr="0080541F" w:rsidRDefault="005578FB" w:rsidP="00D83175">
            <w:pPr>
              <w:pStyle w:val="TableParagraph"/>
              <w:spacing w:before="275" w:line="290" w:lineRule="atLeast"/>
              <w:ind w:left="0" w:right="156"/>
              <w:rPr>
                <w:sz w:val="24"/>
                <w:lang w:val="nb-NO"/>
              </w:rPr>
            </w:pPr>
            <w:r w:rsidRPr="0080541F">
              <w:rPr>
                <w:sz w:val="24"/>
                <w:lang w:val="nb-NO"/>
              </w:rPr>
              <w:lastRenderedPageBreak/>
              <w:t>Vi ønsker å gi barna en grunnleggende innsikt i natur og tanker om bærekraftig utvikling. Ved å være ute, sanse og få gode opplevelser ønsker vi at barna skal føle glede og forvalteransvar for naturen.</w:t>
            </w:r>
          </w:p>
          <w:p w14:paraId="0A87927E" w14:textId="77777777" w:rsidR="005578FB" w:rsidRPr="0080541F" w:rsidRDefault="005578FB" w:rsidP="00D83175">
            <w:pPr>
              <w:pStyle w:val="TableParagraph"/>
              <w:spacing w:before="1"/>
              <w:ind w:right="390"/>
              <w:rPr>
                <w:sz w:val="24"/>
                <w:lang w:val="nb-NO"/>
              </w:rPr>
            </w:pPr>
          </w:p>
          <w:p w14:paraId="0E0B9A28" w14:textId="77777777" w:rsidR="005578FB" w:rsidRPr="0080541F" w:rsidRDefault="005578FB" w:rsidP="00D83175">
            <w:pPr>
              <w:pStyle w:val="TableParagraph"/>
              <w:spacing w:before="1"/>
              <w:ind w:right="390"/>
              <w:rPr>
                <w:sz w:val="24"/>
                <w:lang w:val="nb-NO"/>
              </w:rPr>
            </w:pPr>
          </w:p>
          <w:p w14:paraId="6E25B4B7" w14:textId="77777777" w:rsidR="005578FB" w:rsidRPr="0080541F" w:rsidRDefault="005578FB" w:rsidP="00D83175">
            <w:pPr>
              <w:pStyle w:val="TableParagraph"/>
              <w:spacing w:before="1"/>
              <w:ind w:left="0" w:right="390"/>
              <w:rPr>
                <w:sz w:val="24"/>
                <w:lang w:val="nb-NO"/>
              </w:rPr>
            </w:pPr>
            <w:r w:rsidRPr="0080541F">
              <w:rPr>
                <w:sz w:val="24"/>
                <w:lang w:val="nb-NO"/>
              </w:rPr>
              <w:t xml:space="preserve">Vi tar oss tid til å undre oss og dele opplevelser som skjer her og nå. </w:t>
            </w:r>
          </w:p>
          <w:p w14:paraId="3792B58F" w14:textId="77777777" w:rsidR="005578FB" w:rsidRPr="0080541F" w:rsidRDefault="005578FB" w:rsidP="00D83175">
            <w:pPr>
              <w:pStyle w:val="TableParagraph"/>
              <w:spacing w:before="1"/>
              <w:ind w:left="0" w:right="390"/>
              <w:rPr>
                <w:sz w:val="24"/>
                <w:lang w:val="nb-NO"/>
              </w:rPr>
            </w:pPr>
            <w:r w:rsidRPr="0080541F">
              <w:rPr>
                <w:sz w:val="24"/>
                <w:lang w:val="nb-NO"/>
              </w:rPr>
              <w:t>Vi utvikler oss i fellesskap med andre, og barna får være med på å medvirke i sin hverdag.</w:t>
            </w:r>
          </w:p>
          <w:p w14:paraId="124C0A24" w14:textId="77777777" w:rsidR="005578FB" w:rsidRPr="0080541F" w:rsidRDefault="005578FB" w:rsidP="00D83175">
            <w:pPr>
              <w:pStyle w:val="TableParagraph"/>
              <w:spacing w:before="275" w:line="290" w:lineRule="atLeast"/>
              <w:ind w:left="0" w:right="156"/>
              <w:rPr>
                <w:sz w:val="24"/>
                <w:lang w:val="nb-NO"/>
              </w:rPr>
            </w:pPr>
            <w:r w:rsidRPr="0080541F">
              <w:rPr>
                <w:sz w:val="24"/>
                <w:lang w:val="nb-NO"/>
              </w:rPr>
              <w:t>Ta vare på turplassene våre, vi tar med søpla hjem fra tur, slukker bålet før vi går, rydder søppel langs veien, og viser ansvar for nærmiljøet.</w:t>
            </w:r>
          </w:p>
          <w:p w14:paraId="0A2DBCBB" w14:textId="77777777" w:rsidR="005578FB" w:rsidRPr="0080541F" w:rsidRDefault="005578FB" w:rsidP="00D83175">
            <w:pPr>
              <w:pStyle w:val="TableParagraph"/>
              <w:spacing w:before="275" w:line="290" w:lineRule="atLeast"/>
              <w:ind w:left="0" w:right="156"/>
              <w:rPr>
                <w:sz w:val="24"/>
                <w:lang w:val="nb-NO"/>
              </w:rPr>
            </w:pPr>
            <w:r w:rsidRPr="0080541F">
              <w:rPr>
                <w:sz w:val="24"/>
                <w:lang w:val="nb-NO"/>
              </w:rPr>
              <w:t xml:space="preserve"> Få kjennskap til </w:t>
            </w:r>
            <w:r w:rsidRPr="0080541F">
              <w:rPr>
                <w:sz w:val="24"/>
                <w:lang w:val="nb-NO"/>
              </w:rPr>
              <w:lastRenderedPageBreak/>
              <w:t xml:space="preserve">barnehagens nærmiljø og bli kjent med steder på Sandvollan. </w:t>
            </w:r>
          </w:p>
          <w:p w14:paraId="17AE0783" w14:textId="77777777" w:rsidR="005578FB" w:rsidRPr="0080541F" w:rsidRDefault="005578FB" w:rsidP="00D83175">
            <w:pPr>
              <w:pStyle w:val="TableParagraph"/>
              <w:spacing w:before="275" w:line="290" w:lineRule="atLeast"/>
              <w:ind w:left="0" w:right="156"/>
              <w:rPr>
                <w:sz w:val="24"/>
                <w:lang w:val="nb-NO"/>
              </w:rPr>
            </w:pPr>
            <w:r w:rsidRPr="0080541F">
              <w:rPr>
                <w:sz w:val="24"/>
                <w:lang w:val="nb-NO"/>
              </w:rPr>
              <w:t>Vi markerer Samefolkets dag hvor vi har fokus på den samiske kulturen og hvordan samene tradisjonelt har levd i samspill med naturen.</w:t>
            </w:r>
          </w:p>
          <w:p w14:paraId="0A62DB33" w14:textId="77777777" w:rsidR="005578FB" w:rsidRPr="0080541F" w:rsidRDefault="005578FB" w:rsidP="00D83175">
            <w:pPr>
              <w:pStyle w:val="TableParagraph"/>
              <w:spacing w:before="275" w:line="290" w:lineRule="atLeast"/>
              <w:ind w:left="0" w:right="156"/>
              <w:rPr>
                <w:sz w:val="24"/>
                <w:lang w:val="nb-NO"/>
              </w:rPr>
            </w:pPr>
            <w:proofErr w:type="spellStart"/>
            <w:r w:rsidRPr="0080541F">
              <w:rPr>
                <w:sz w:val="24"/>
                <w:lang w:val="nb-NO"/>
              </w:rPr>
              <w:t>Forutaksjonen</w:t>
            </w:r>
            <w:proofErr w:type="spellEnd"/>
            <w:r w:rsidRPr="0080541F">
              <w:rPr>
                <w:sz w:val="24"/>
                <w:lang w:val="nb-NO"/>
              </w:rPr>
              <w:t xml:space="preserve"> gir oss kjennskap til kulturer og levesett i andre land, og hvordan det kan være å vokse opp med andre rammer enn vi har i Norge</w:t>
            </w:r>
          </w:p>
          <w:p w14:paraId="0D7FE642" w14:textId="77777777" w:rsidR="005578FB" w:rsidRPr="0080541F" w:rsidRDefault="005578FB" w:rsidP="00D83175">
            <w:pPr>
              <w:pStyle w:val="TableParagraph"/>
              <w:spacing w:before="275" w:line="290" w:lineRule="atLeast"/>
              <w:ind w:left="0" w:right="156"/>
              <w:rPr>
                <w:sz w:val="24"/>
                <w:lang w:val="nb-NO"/>
              </w:rPr>
            </w:pPr>
          </w:p>
        </w:tc>
      </w:tr>
    </w:tbl>
    <w:p w14:paraId="24F3C72D" w14:textId="77777777" w:rsidR="005E4877" w:rsidRDefault="005E4877"/>
    <w:sectPr w:rsidR="005E4877" w:rsidSect="005578F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7EEE0" w14:textId="77777777" w:rsidR="002C1940" w:rsidRDefault="002C1940">
      <w:r>
        <w:separator/>
      </w:r>
    </w:p>
  </w:endnote>
  <w:endnote w:type="continuationSeparator" w:id="0">
    <w:p w14:paraId="1A80A651" w14:textId="77777777" w:rsidR="002C1940" w:rsidRDefault="002C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665558"/>
      <w:docPartObj>
        <w:docPartGallery w:val="Page Numbers (Bottom of Page)"/>
        <w:docPartUnique/>
      </w:docPartObj>
    </w:sdtPr>
    <w:sdtContent>
      <w:p w14:paraId="6CCB86C0" w14:textId="77777777" w:rsidR="005578FB" w:rsidRDefault="005578FB">
        <w:pPr>
          <w:pStyle w:val="Bunntekst"/>
          <w:jc w:val="right"/>
        </w:pPr>
        <w:r>
          <w:fldChar w:fldCharType="begin"/>
        </w:r>
        <w:r>
          <w:instrText>PAGE   \* MERGEFORMAT</w:instrText>
        </w:r>
        <w:r>
          <w:fldChar w:fldCharType="separate"/>
        </w:r>
        <w:r>
          <w:t>2</w:t>
        </w:r>
        <w:r>
          <w:fldChar w:fldCharType="end"/>
        </w:r>
      </w:p>
    </w:sdtContent>
  </w:sdt>
  <w:p w14:paraId="56FD64AA" w14:textId="77777777" w:rsidR="005578FB" w:rsidRDefault="005578F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987DA" w14:textId="77777777" w:rsidR="002C1940" w:rsidRDefault="002C1940">
      <w:r>
        <w:separator/>
      </w:r>
    </w:p>
  </w:footnote>
  <w:footnote w:type="continuationSeparator" w:id="0">
    <w:p w14:paraId="35260C38" w14:textId="77777777" w:rsidR="002C1940" w:rsidRDefault="002C1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0726"/>
    <w:multiLevelType w:val="hybridMultilevel"/>
    <w:tmpl w:val="FF003CA4"/>
    <w:lvl w:ilvl="0" w:tplc="D896719A">
      <w:numFmt w:val="bullet"/>
      <w:lvlText w:val="-"/>
      <w:lvlJc w:val="left"/>
      <w:pPr>
        <w:ind w:left="110" w:hanging="130"/>
      </w:pPr>
      <w:rPr>
        <w:rFonts w:ascii="Calibri" w:eastAsia="Calibri" w:hAnsi="Calibri" w:cs="Calibri" w:hint="default"/>
        <w:b w:val="0"/>
        <w:bCs w:val="0"/>
        <w:i w:val="0"/>
        <w:iCs w:val="0"/>
        <w:spacing w:val="0"/>
        <w:w w:val="100"/>
        <w:sz w:val="24"/>
        <w:szCs w:val="24"/>
        <w:lang w:val="nn-NO" w:eastAsia="en-US" w:bidi="ar-SA"/>
      </w:rPr>
    </w:lvl>
    <w:lvl w:ilvl="1" w:tplc="94282D54">
      <w:numFmt w:val="bullet"/>
      <w:lvlText w:val="•"/>
      <w:lvlJc w:val="left"/>
      <w:pPr>
        <w:ind w:left="347" w:hanging="130"/>
      </w:pPr>
      <w:rPr>
        <w:rFonts w:hint="default"/>
        <w:lang w:val="nn-NO" w:eastAsia="en-US" w:bidi="ar-SA"/>
      </w:rPr>
    </w:lvl>
    <w:lvl w:ilvl="2" w:tplc="5AB43DF2">
      <w:numFmt w:val="bullet"/>
      <w:lvlText w:val="•"/>
      <w:lvlJc w:val="left"/>
      <w:pPr>
        <w:ind w:left="575" w:hanging="130"/>
      </w:pPr>
      <w:rPr>
        <w:rFonts w:hint="default"/>
        <w:lang w:val="nn-NO" w:eastAsia="en-US" w:bidi="ar-SA"/>
      </w:rPr>
    </w:lvl>
    <w:lvl w:ilvl="3" w:tplc="FAD69354">
      <w:numFmt w:val="bullet"/>
      <w:lvlText w:val="•"/>
      <w:lvlJc w:val="left"/>
      <w:pPr>
        <w:ind w:left="802" w:hanging="130"/>
      </w:pPr>
      <w:rPr>
        <w:rFonts w:hint="default"/>
        <w:lang w:val="nn-NO" w:eastAsia="en-US" w:bidi="ar-SA"/>
      </w:rPr>
    </w:lvl>
    <w:lvl w:ilvl="4" w:tplc="A420E0EC">
      <w:numFmt w:val="bullet"/>
      <w:lvlText w:val="•"/>
      <w:lvlJc w:val="left"/>
      <w:pPr>
        <w:ind w:left="1030" w:hanging="130"/>
      </w:pPr>
      <w:rPr>
        <w:rFonts w:hint="default"/>
        <w:lang w:val="nn-NO" w:eastAsia="en-US" w:bidi="ar-SA"/>
      </w:rPr>
    </w:lvl>
    <w:lvl w:ilvl="5" w:tplc="82BAB4D0">
      <w:numFmt w:val="bullet"/>
      <w:lvlText w:val="•"/>
      <w:lvlJc w:val="left"/>
      <w:pPr>
        <w:ind w:left="1257" w:hanging="130"/>
      </w:pPr>
      <w:rPr>
        <w:rFonts w:hint="default"/>
        <w:lang w:val="nn-NO" w:eastAsia="en-US" w:bidi="ar-SA"/>
      </w:rPr>
    </w:lvl>
    <w:lvl w:ilvl="6" w:tplc="42FC0B4E">
      <w:numFmt w:val="bullet"/>
      <w:lvlText w:val="•"/>
      <w:lvlJc w:val="left"/>
      <w:pPr>
        <w:ind w:left="1485" w:hanging="130"/>
      </w:pPr>
      <w:rPr>
        <w:rFonts w:hint="default"/>
        <w:lang w:val="nn-NO" w:eastAsia="en-US" w:bidi="ar-SA"/>
      </w:rPr>
    </w:lvl>
    <w:lvl w:ilvl="7" w:tplc="F9BEB172">
      <w:numFmt w:val="bullet"/>
      <w:lvlText w:val="•"/>
      <w:lvlJc w:val="left"/>
      <w:pPr>
        <w:ind w:left="1712" w:hanging="130"/>
      </w:pPr>
      <w:rPr>
        <w:rFonts w:hint="default"/>
        <w:lang w:val="nn-NO" w:eastAsia="en-US" w:bidi="ar-SA"/>
      </w:rPr>
    </w:lvl>
    <w:lvl w:ilvl="8" w:tplc="F454F846">
      <w:numFmt w:val="bullet"/>
      <w:lvlText w:val="•"/>
      <w:lvlJc w:val="left"/>
      <w:pPr>
        <w:ind w:left="1940" w:hanging="130"/>
      </w:pPr>
      <w:rPr>
        <w:rFonts w:hint="default"/>
        <w:lang w:val="nn-NO" w:eastAsia="en-US" w:bidi="ar-SA"/>
      </w:rPr>
    </w:lvl>
  </w:abstractNum>
  <w:abstractNum w:abstractNumId="1" w15:restartNumberingAfterBreak="0">
    <w:nsid w:val="185D6ED2"/>
    <w:multiLevelType w:val="hybridMultilevel"/>
    <w:tmpl w:val="78943482"/>
    <w:lvl w:ilvl="0" w:tplc="B678A802">
      <w:numFmt w:val="bullet"/>
      <w:lvlText w:val="-"/>
      <w:lvlJc w:val="left"/>
      <w:pPr>
        <w:ind w:left="110" w:hanging="130"/>
      </w:pPr>
      <w:rPr>
        <w:rFonts w:ascii="Calibri" w:eastAsia="Calibri" w:hAnsi="Calibri" w:cs="Calibri" w:hint="default"/>
        <w:b w:val="0"/>
        <w:bCs w:val="0"/>
        <w:i w:val="0"/>
        <w:iCs w:val="0"/>
        <w:spacing w:val="0"/>
        <w:w w:val="100"/>
        <w:sz w:val="24"/>
        <w:szCs w:val="24"/>
        <w:lang w:val="nn-NO" w:eastAsia="en-US" w:bidi="ar-SA"/>
      </w:rPr>
    </w:lvl>
    <w:lvl w:ilvl="1" w:tplc="F0C8B860">
      <w:numFmt w:val="bullet"/>
      <w:lvlText w:val="•"/>
      <w:lvlJc w:val="left"/>
      <w:pPr>
        <w:ind w:left="347" w:hanging="130"/>
      </w:pPr>
      <w:rPr>
        <w:rFonts w:hint="default"/>
        <w:lang w:val="nn-NO" w:eastAsia="en-US" w:bidi="ar-SA"/>
      </w:rPr>
    </w:lvl>
    <w:lvl w:ilvl="2" w:tplc="E2BCE8B2">
      <w:numFmt w:val="bullet"/>
      <w:lvlText w:val="•"/>
      <w:lvlJc w:val="left"/>
      <w:pPr>
        <w:ind w:left="575" w:hanging="130"/>
      </w:pPr>
      <w:rPr>
        <w:rFonts w:hint="default"/>
        <w:lang w:val="nn-NO" w:eastAsia="en-US" w:bidi="ar-SA"/>
      </w:rPr>
    </w:lvl>
    <w:lvl w:ilvl="3" w:tplc="ADDA1D68">
      <w:numFmt w:val="bullet"/>
      <w:lvlText w:val="•"/>
      <w:lvlJc w:val="left"/>
      <w:pPr>
        <w:ind w:left="802" w:hanging="130"/>
      </w:pPr>
      <w:rPr>
        <w:rFonts w:hint="default"/>
        <w:lang w:val="nn-NO" w:eastAsia="en-US" w:bidi="ar-SA"/>
      </w:rPr>
    </w:lvl>
    <w:lvl w:ilvl="4" w:tplc="74321FC0">
      <w:numFmt w:val="bullet"/>
      <w:lvlText w:val="•"/>
      <w:lvlJc w:val="left"/>
      <w:pPr>
        <w:ind w:left="1030" w:hanging="130"/>
      </w:pPr>
      <w:rPr>
        <w:rFonts w:hint="default"/>
        <w:lang w:val="nn-NO" w:eastAsia="en-US" w:bidi="ar-SA"/>
      </w:rPr>
    </w:lvl>
    <w:lvl w:ilvl="5" w:tplc="7F544092">
      <w:numFmt w:val="bullet"/>
      <w:lvlText w:val="•"/>
      <w:lvlJc w:val="left"/>
      <w:pPr>
        <w:ind w:left="1257" w:hanging="130"/>
      </w:pPr>
      <w:rPr>
        <w:rFonts w:hint="default"/>
        <w:lang w:val="nn-NO" w:eastAsia="en-US" w:bidi="ar-SA"/>
      </w:rPr>
    </w:lvl>
    <w:lvl w:ilvl="6" w:tplc="7F988EBC">
      <w:numFmt w:val="bullet"/>
      <w:lvlText w:val="•"/>
      <w:lvlJc w:val="left"/>
      <w:pPr>
        <w:ind w:left="1485" w:hanging="130"/>
      </w:pPr>
      <w:rPr>
        <w:rFonts w:hint="default"/>
        <w:lang w:val="nn-NO" w:eastAsia="en-US" w:bidi="ar-SA"/>
      </w:rPr>
    </w:lvl>
    <w:lvl w:ilvl="7" w:tplc="48F8B30A">
      <w:numFmt w:val="bullet"/>
      <w:lvlText w:val="•"/>
      <w:lvlJc w:val="left"/>
      <w:pPr>
        <w:ind w:left="1712" w:hanging="130"/>
      </w:pPr>
      <w:rPr>
        <w:rFonts w:hint="default"/>
        <w:lang w:val="nn-NO" w:eastAsia="en-US" w:bidi="ar-SA"/>
      </w:rPr>
    </w:lvl>
    <w:lvl w:ilvl="8" w:tplc="2318CED6">
      <w:numFmt w:val="bullet"/>
      <w:lvlText w:val="•"/>
      <w:lvlJc w:val="left"/>
      <w:pPr>
        <w:ind w:left="1940" w:hanging="130"/>
      </w:pPr>
      <w:rPr>
        <w:rFonts w:hint="default"/>
        <w:lang w:val="nn-NO" w:eastAsia="en-US" w:bidi="ar-SA"/>
      </w:rPr>
    </w:lvl>
  </w:abstractNum>
  <w:abstractNum w:abstractNumId="2" w15:restartNumberingAfterBreak="0">
    <w:nsid w:val="27367ECB"/>
    <w:multiLevelType w:val="hybridMultilevel"/>
    <w:tmpl w:val="E94CBBB8"/>
    <w:lvl w:ilvl="0" w:tplc="0A269290">
      <w:numFmt w:val="bullet"/>
      <w:lvlText w:val="-"/>
      <w:lvlJc w:val="left"/>
      <w:pPr>
        <w:ind w:left="110" w:hanging="130"/>
      </w:pPr>
      <w:rPr>
        <w:rFonts w:ascii="Calibri" w:eastAsia="Calibri" w:hAnsi="Calibri" w:cs="Calibri" w:hint="default"/>
        <w:b w:val="0"/>
        <w:bCs w:val="0"/>
        <w:i w:val="0"/>
        <w:iCs w:val="0"/>
        <w:spacing w:val="0"/>
        <w:w w:val="100"/>
        <w:sz w:val="24"/>
        <w:szCs w:val="24"/>
        <w:lang w:val="nn-NO" w:eastAsia="en-US" w:bidi="ar-SA"/>
      </w:rPr>
    </w:lvl>
    <w:lvl w:ilvl="1" w:tplc="20C6B162">
      <w:numFmt w:val="bullet"/>
      <w:lvlText w:val="•"/>
      <w:lvlJc w:val="left"/>
      <w:pPr>
        <w:ind w:left="347" w:hanging="130"/>
      </w:pPr>
      <w:rPr>
        <w:rFonts w:hint="default"/>
        <w:lang w:val="nn-NO" w:eastAsia="en-US" w:bidi="ar-SA"/>
      </w:rPr>
    </w:lvl>
    <w:lvl w:ilvl="2" w:tplc="793C5A44">
      <w:numFmt w:val="bullet"/>
      <w:lvlText w:val="•"/>
      <w:lvlJc w:val="left"/>
      <w:pPr>
        <w:ind w:left="575" w:hanging="130"/>
      </w:pPr>
      <w:rPr>
        <w:rFonts w:hint="default"/>
        <w:lang w:val="nn-NO" w:eastAsia="en-US" w:bidi="ar-SA"/>
      </w:rPr>
    </w:lvl>
    <w:lvl w:ilvl="3" w:tplc="7622587C">
      <w:numFmt w:val="bullet"/>
      <w:lvlText w:val="•"/>
      <w:lvlJc w:val="left"/>
      <w:pPr>
        <w:ind w:left="802" w:hanging="130"/>
      </w:pPr>
      <w:rPr>
        <w:rFonts w:hint="default"/>
        <w:lang w:val="nn-NO" w:eastAsia="en-US" w:bidi="ar-SA"/>
      </w:rPr>
    </w:lvl>
    <w:lvl w:ilvl="4" w:tplc="F3A6B87A">
      <w:numFmt w:val="bullet"/>
      <w:lvlText w:val="•"/>
      <w:lvlJc w:val="left"/>
      <w:pPr>
        <w:ind w:left="1030" w:hanging="130"/>
      </w:pPr>
      <w:rPr>
        <w:rFonts w:hint="default"/>
        <w:lang w:val="nn-NO" w:eastAsia="en-US" w:bidi="ar-SA"/>
      </w:rPr>
    </w:lvl>
    <w:lvl w:ilvl="5" w:tplc="A9ACA990">
      <w:numFmt w:val="bullet"/>
      <w:lvlText w:val="•"/>
      <w:lvlJc w:val="left"/>
      <w:pPr>
        <w:ind w:left="1257" w:hanging="130"/>
      </w:pPr>
      <w:rPr>
        <w:rFonts w:hint="default"/>
        <w:lang w:val="nn-NO" w:eastAsia="en-US" w:bidi="ar-SA"/>
      </w:rPr>
    </w:lvl>
    <w:lvl w:ilvl="6" w:tplc="6BD43C9C">
      <w:numFmt w:val="bullet"/>
      <w:lvlText w:val="•"/>
      <w:lvlJc w:val="left"/>
      <w:pPr>
        <w:ind w:left="1485" w:hanging="130"/>
      </w:pPr>
      <w:rPr>
        <w:rFonts w:hint="default"/>
        <w:lang w:val="nn-NO" w:eastAsia="en-US" w:bidi="ar-SA"/>
      </w:rPr>
    </w:lvl>
    <w:lvl w:ilvl="7" w:tplc="B16E7974">
      <w:numFmt w:val="bullet"/>
      <w:lvlText w:val="•"/>
      <w:lvlJc w:val="left"/>
      <w:pPr>
        <w:ind w:left="1712" w:hanging="130"/>
      </w:pPr>
      <w:rPr>
        <w:rFonts w:hint="default"/>
        <w:lang w:val="nn-NO" w:eastAsia="en-US" w:bidi="ar-SA"/>
      </w:rPr>
    </w:lvl>
    <w:lvl w:ilvl="8" w:tplc="DCECF31C">
      <w:numFmt w:val="bullet"/>
      <w:lvlText w:val="•"/>
      <w:lvlJc w:val="left"/>
      <w:pPr>
        <w:ind w:left="1940" w:hanging="130"/>
      </w:pPr>
      <w:rPr>
        <w:rFonts w:hint="default"/>
        <w:lang w:val="nn-NO" w:eastAsia="en-US" w:bidi="ar-SA"/>
      </w:rPr>
    </w:lvl>
  </w:abstractNum>
  <w:abstractNum w:abstractNumId="3" w15:restartNumberingAfterBreak="0">
    <w:nsid w:val="2E245D69"/>
    <w:multiLevelType w:val="hybridMultilevel"/>
    <w:tmpl w:val="BE507FD6"/>
    <w:lvl w:ilvl="0" w:tplc="A8A2EDFC">
      <w:numFmt w:val="bullet"/>
      <w:lvlText w:val="-"/>
      <w:lvlJc w:val="left"/>
      <w:pPr>
        <w:ind w:left="110" w:hanging="183"/>
      </w:pPr>
      <w:rPr>
        <w:rFonts w:ascii="Calibri" w:eastAsia="Calibri" w:hAnsi="Calibri" w:cs="Calibri" w:hint="default"/>
        <w:b w:val="0"/>
        <w:bCs w:val="0"/>
        <w:i w:val="0"/>
        <w:iCs w:val="0"/>
        <w:spacing w:val="0"/>
        <w:w w:val="100"/>
        <w:sz w:val="24"/>
        <w:szCs w:val="24"/>
        <w:lang w:val="nn-NO" w:eastAsia="en-US" w:bidi="ar-SA"/>
      </w:rPr>
    </w:lvl>
    <w:lvl w:ilvl="1" w:tplc="840AF8D2">
      <w:numFmt w:val="bullet"/>
      <w:lvlText w:val="•"/>
      <w:lvlJc w:val="left"/>
      <w:pPr>
        <w:ind w:left="347" w:hanging="183"/>
      </w:pPr>
      <w:rPr>
        <w:rFonts w:hint="default"/>
        <w:lang w:val="nn-NO" w:eastAsia="en-US" w:bidi="ar-SA"/>
      </w:rPr>
    </w:lvl>
    <w:lvl w:ilvl="2" w:tplc="421C8EB2">
      <w:numFmt w:val="bullet"/>
      <w:lvlText w:val="•"/>
      <w:lvlJc w:val="left"/>
      <w:pPr>
        <w:ind w:left="575" w:hanging="183"/>
      </w:pPr>
      <w:rPr>
        <w:rFonts w:hint="default"/>
        <w:lang w:val="nn-NO" w:eastAsia="en-US" w:bidi="ar-SA"/>
      </w:rPr>
    </w:lvl>
    <w:lvl w:ilvl="3" w:tplc="E26AB714">
      <w:numFmt w:val="bullet"/>
      <w:lvlText w:val="•"/>
      <w:lvlJc w:val="left"/>
      <w:pPr>
        <w:ind w:left="802" w:hanging="183"/>
      </w:pPr>
      <w:rPr>
        <w:rFonts w:hint="default"/>
        <w:lang w:val="nn-NO" w:eastAsia="en-US" w:bidi="ar-SA"/>
      </w:rPr>
    </w:lvl>
    <w:lvl w:ilvl="4" w:tplc="06880E40">
      <w:numFmt w:val="bullet"/>
      <w:lvlText w:val="•"/>
      <w:lvlJc w:val="left"/>
      <w:pPr>
        <w:ind w:left="1030" w:hanging="183"/>
      </w:pPr>
      <w:rPr>
        <w:rFonts w:hint="default"/>
        <w:lang w:val="nn-NO" w:eastAsia="en-US" w:bidi="ar-SA"/>
      </w:rPr>
    </w:lvl>
    <w:lvl w:ilvl="5" w:tplc="1AE66C0E">
      <w:numFmt w:val="bullet"/>
      <w:lvlText w:val="•"/>
      <w:lvlJc w:val="left"/>
      <w:pPr>
        <w:ind w:left="1257" w:hanging="183"/>
      </w:pPr>
      <w:rPr>
        <w:rFonts w:hint="default"/>
        <w:lang w:val="nn-NO" w:eastAsia="en-US" w:bidi="ar-SA"/>
      </w:rPr>
    </w:lvl>
    <w:lvl w:ilvl="6" w:tplc="BD9CA82E">
      <w:numFmt w:val="bullet"/>
      <w:lvlText w:val="•"/>
      <w:lvlJc w:val="left"/>
      <w:pPr>
        <w:ind w:left="1485" w:hanging="183"/>
      </w:pPr>
      <w:rPr>
        <w:rFonts w:hint="default"/>
        <w:lang w:val="nn-NO" w:eastAsia="en-US" w:bidi="ar-SA"/>
      </w:rPr>
    </w:lvl>
    <w:lvl w:ilvl="7" w:tplc="6FC2D95E">
      <w:numFmt w:val="bullet"/>
      <w:lvlText w:val="•"/>
      <w:lvlJc w:val="left"/>
      <w:pPr>
        <w:ind w:left="1712" w:hanging="183"/>
      </w:pPr>
      <w:rPr>
        <w:rFonts w:hint="default"/>
        <w:lang w:val="nn-NO" w:eastAsia="en-US" w:bidi="ar-SA"/>
      </w:rPr>
    </w:lvl>
    <w:lvl w:ilvl="8" w:tplc="7916A644">
      <w:numFmt w:val="bullet"/>
      <w:lvlText w:val="•"/>
      <w:lvlJc w:val="left"/>
      <w:pPr>
        <w:ind w:left="1940" w:hanging="183"/>
      </w:pPr>
      <w:rPr>
        <w:rFonts w:hint="default"/>
        <w:lang w:val="nn-NO" w:eastAsia="en-US" w:bidi="ar-SA"/>
      </w:rPr>
    </w:lvl>
  </w:abstractNum>
  <w:abstractNum w:abstractNumId="4" w15:restartNumberingAfterBreak="0">
    <w:nsid w:val="3C803393"/>
    <w:multiLevelType w:val="hybridMultilevel"/>
    <w:tmpl w:val="B4FA6010"/>
    <w:lvl w:ilvl="0" w:tplc="D526C752">
      <w:numFmt w:val="bullet"/>
      <w:lvlText w:val="-"/>
      <w:lvlJc w:val="left"/>
      <w:pPr>
        <w:ind w:left="110" w:hanging="130"/>
      </w:pPr>
      <w:rPr>
        <w:rFonts w:ascii="Calibri" w:eastAsia="Calibri" w:hAnsi="Calibri" w:cs="Calibri" w:hint="default"/>
        <w:b w:val="0"/>
        <w:bCs w:val="0"/>
        <w:i w:val="0"/>
        <w:iCs w:val="0"/>
        <w:spacing w:val="0"/>
        <w:w w:val="100"/>
        <w:sz w:val="24"/>
        <w:szCs w:val="24"/>
        <w:lang w:val="nn-NO" w:eastAsia="en-US" w:bidi="ar-SA"/>
      </w:rPr>
    </w:lvl>
    <w:lvl w:ilvl="1" w:tplc="13D08384">
      <w:numFmt w:val="bullet"/>
      <w:lvlText w:val="•"/>
      <w:lvlJc w:val="left"/>
      <w:pPr>
        <w:ind w:left="347" w:hanging="130"/>
      </w:pPr>
      <w:rPr>
        <w:rFonts w:hint="default"/>
        <w:lang w:val="nn-NO" w:eastAsia="en-US" w:bidi="ar-SA"/>
      </w:rPr>
    </w:lvl>
    <w:lvl w:ilvl="2" w:tplc="E954F1AC">
      <w:numFmt w:val="bullet"/>
      <w:lvlText w:val="•"/>
      <w:lvlJc w:val="left"/>
      <w:pPr>
        <w:ind w:left="575" w:hanging="130"/>
      </w:pPr>
      <w:rPr>
        <w:rFonts w:hint="default"/>
        <w:lang w:val="nn-NO" w:eastAsia="en-US" w:bidi="ar-SA"/>
      </w:rPr>
    </w:lvl>
    <w:lvl w:ilvl="3" w:tplc="F692C1AA">
      <w:numFmt w:val="bullet"/>
      <w:lvlText w:val="•"/>
      <w:lvlJc w:val="left"/>
      <w:pPr>
        <w:ind w:left="802" w:hanging="130"/>
      </w:pPr>
      <w:rPr>
        <w:rFonts w:hint="default"/>
        <w:lang w:val="nn-NO" w:eastAsia="en-US" w:bidi="ar-SA"/>
      </w:rPr>
    </w:lvl>
    <w:lvl w:ilvl="4" w:tplc="06F0694A">
      <w:numFmt w:val="bullet"/>
      <w:lvlText w:val="•"/>
      <w:lvlJc w:val="left"/>
      <w:pPr>
        <w:ind w:left="1030" w:hanging="130"/>
      </w:pPr>
      <w:rPr>
        <w:rFonts w:hint="default"/>
        <w:lang w:val="nn-NO" w:eastAsia="en-US" w:bidi="ar-SA"/>
      </w:rPr>
    </w:lvl>
    <w:lvl w:ilvl="5" w:tplc="AB6AA7C8">
      <w:numFmt w:val="bullet"/>
      <w:lvlText w:val="•"/>
      <w:lvlJc w:val="left"/>
      <w:pPr>
        <w:ind w:left="1257" w:hanging="130"/>
      </w:pPr>
      <w:rPr>
        <w:rFonts w:hint="default"/>
        <w:lang w:val="nn-NO" w:eastAsia="en-US" w:bidi="ar-SA"/>
      </w:rPr>
    </w:lvl>
    <w:lvl w:ilvl="6" w:tplc="5080BF76">
      <w:numFmt w:val="bullet"/>
      <w:lvlText w:val="•"/>
      <w:lvlJc w:val="left"/>
      <w:pPr>
        <w:ind w:left="1485" w:hanging="130"/>
      </w:pPr>
      <w:rPr>
        <w:rFonts w:hint="default"/>
        <w:lang w:val="nn-NO" w:eastAsia="en-US" w:bidi="ar-SA"/>
      </w:rPr>
    </w:lvl>
    <w:lvl w:ilvl="7" w:tplc="BD0867B8">
      <w:numFmt w:val="bullet"/>
      <w:lvlText w:val="•"/>
      <w:lvlJc w:val="left"/>
      <w:pPr>
        <w:ind w:left="1712" w:hanging="130"/>
      </w:pPr>
      <w:rPr>
        <w:rFonts w:hint="default"/>
        <w:lang w:val="nn-NO" w:eastAsia="en-US" w:bidi="ar-SA"/>
      </w:rPr>
    </w:lvl>
    <w:lvl w:ilvl="8" w:tplc="89EEFE76">
      <w:numFmt w:val="bullet"/>
      <w:lvlText w:val="•"/>
      <w:lvlJc w:val="left"/>
      <w:pPr>
        <w:ind w:left="1940" w:hanging="130"/>
      </w:pPr>
      <w:rPr>
        <w:rFonts w:hint="default"/>
        <w:lang w:val="nn-NO" w:eastAsia="en-US" w:bidi="ar-SA"/>
      </w:rPr>
    </w:lvl>
  </w:abstractNum>
  <w:abstractNum w:abstractNumId="5" w15:restartNumberingAfterBreak="0">
    <w:nsid w:val="3FAF70E7"/>
    <w:multiLevelType w:val="hybridMultilevel"/>
    <w:tmpl w:val="606469CE"/>
    <w:lvl w:ilvl="0" w:tplc="5E52E066">
      <w:numFmt w:val="bullet"/>
      <w:lvlText w:val="-"/>
      <w:lvlJc w:val="left"/>
      <w:pPr>
        <w:ind w:left="110" w:hanging="130"/>
      </w:pPr>
      <w:rPr>
        <w:rFonts w:ascii="Calibri" w:eastAsia="Calibri" w:hAnsi="Calibri" w:cs="Calibri" w:hint="default"/>
        <w:b w:val="0"/>
        <w:bCs w:val="0"/>
        <w:i w:val="0"/>
        <w:iCs w:val="0"/>
        <w:spacing w:val="0"/>
        <w:w w:val="100"/>
        <w:sz w:val="24"/>
        <w:szCs w:val="24"/>
        <w:lang w:val="nn-NO" w:eastAsia="en-US" w:bidi="ar-SA"/>
      </w:rPr>
    </w:lvl>
    <w:lvl w:ilvl="1" w:tplc="4F468248">
      <w:numFmt w:val="bullet"/>
      <w:lvlText w:val="•"/>
      <w:lvlJc w:val="left"/>
      <w:pPr>
        <w:ind w:left="347" w:hanging="130"/>
      </w:pPr>
      <w:rPr>
        <w:rFonts w:hint="default"/>
        <w:lang w:val="nn-NO" w:eastAsia="en-US" w:bidi="ar-SA"/>
      </w:rPr>
    </w:lvl>
    <w:lvl w:ilvl="2" w:tplc="8F02C050">
      <w:numFmt w:val="bullet"/>
      <w:lvlText w:val="•"/>
      <w:lvlJc w:val="left"/>
      <w:pPr>
        <w:ind w:left="575" w:hanging="130"/>
      </w:pPr>
      <w:rPr>
        <w:rFonts w:hint="default"/>
        <w:lang w:val="nn-NO" w:eastAsia="en-US" w:bidi="ar-SA"/>
      </w:rPr>
    </w:lvl>
    <w:lvl w:ilvl="3" w:tplc="3D322E70">
      <w:numFmt w:val="bullet"/>
      <w:lvlText w:val="•"/>
      <w:lvlJc w:val="left"/>
      <w:pPr>
        <w:ind w:left="802" w:hanging="130"/>
      </w:pPr>
      <w:rPr>
        <w:rFonts w:hint="default"/>
        <w:lang w:val="nn-NO" w:eastAsia="en-US" w:bidi="ar-SA"/>
      </w:rPr>
    </w:lvl>
    <w:lvl w:ilvl="4" w:tplc="E522C718">
      <w:numFmt w:val="bullet"/>
      <w:lvlText w:val="•"/>
      <w:lvlJc w:val="left"/>
      <w:pPr>
        <w:ind w:left="1030" w:hanging="130"/>
      </w:pPr>
      <w:rPr>
        <w:rFonts w:hint="default"/>
        <w:lang w:val="nn-NO" w:eastAsia="en-US" w:bidi="ar-SA"/>
      </w:rPr>
    </w:lvl>
    <w:lvl w:ilvl="5" w:tplc="99B88CA8">
      <w:numFmt w:val="bullet"/>
      <w:lvlText w:val="•"/>
      <w:lvlJc w:val="left"/>
      <w:pPr>
        <w:ind w:left="1257" w:hanging="130"/>
      </w:pPr>
      <w:rPr>
        <w:rFonts w:hint="default"/>
        <w:lang w:val="nn-NO" w:eastAsia="en-US" w:bidi="ar-SA"/>
      </w:rPr>
    </w:lvl>
    <w:lvl w:ilvl="6" w:tplc="8F1E1832">
      <w:numFmt w:val="bullet"/>
      <w:lvlText w:val="•"/>
      <w:lvlJc w:val="left"/>
      <w:pPr>
        <w:ind w:left="1485" w:hanging="130"/>
      </w:pPr>
      <w:rPr>
        <w:rFonts w:hint="default"/>
        <w:lang w:val="nn-NO" w:eastAsia="en-US" w:bidi="ar-SA"/>
      </w:rPr>
    </w:lvl>
    <w:lvl w:ilvl="7" w:tplc="AD621EEC">
      <w:numFmt w:val="bullet"/>
      <w:lvlText w:val="•"/>
      <w:lvlJc w:val="left"/>
      <w:pPr>
        <w:ind w:left="1712" w:hanging="130"/>
      </w:pPr>
      <w:rPr>
        <w:rFonts w:hint="default"/>
        <w:lang w:val="nn-NO" w:eastAsia="en-US" w:bidi="ar-SA"/>
      </w:rPr>
    </w:lvl>
    <w:lvl w:ilvl="8" w:tplc="A24A8488">
      <w:numFmt w:val="bullet"/>
      <w:lvlText w:val="•"/>
      <w:lvlJc w:val="left"/>
      <w:pPr>
        <w:ind w:left="1940" w:hanging="130"/>
      </w:pPr>
      <w:rPr>
        <w:rFonts w:hint="default"/>
        <w:lang w:val="nn-NO" w:eastAsia="en-US" w:bidi="ar-SA"/>
      </w:rPr>
    </w:lvl>
  </w:abstractNum>
  <w:abstractNum w:abstractNumId="6" w15:restartNumberingAfterBreak="0">
    <w:nsid w:val="52C64713"/>
    <w:multiLevelType w:val="hybridMultilevel"/>
    <w:tmpl w:val="B8726D60"/>
    <w:lvl w:ilvl="0" w:tplc="7A582566">
      <w:numFmt w:val="bullet"/>
      <w:lvlText w:val="-"/>
      <w:lvlJc w:val="left"/>
      <w:pPr>
        <w:ind w:left="110" w:hanging="130"/>
      </w:pPr>
      <w:rPr>
        <w:rFonts w:ascii="Calibri" w:eastAsia="Calibri" w:hAnsi="Calibri" w:cs="Calibri" w:hint="default"/>
        <w:b w:val="0"/>
        <w:bCs w:val="0"/>
        <w:i w:val="0"/>
        <w:iCs w:val="0"/>
        <w:spacing w:val="0"/>
        <w:w w:val="100"/>
        <w:sz w:val="24"/>
        <w:szCs w:val="24"/>
        <w:lang w:val="nn-NO" w:eastAsia="en-US" w:bidi="ar-SA"/>
      </w:rPr>
    </w:lvl>
    <w:lvl w:ilvl="1" w:tplc="33F6AE56">
      <w:numFmt w:val="bullet"/>
      <w:lvlText w:val="•"/>
      <w:lvlJc w:val="left"/>
      <w:pPr>
        <w:ind w:left="347" w:hanging="130"/>
      </w:pPr>
      <w:rPr>
        <w:rFonts w:hint="default"/>
        <w:lang w:val="nn-NO" w:eastAsia="en-US" w:bidi="ar-SA"/>
      </w:rPr>
    </w:lvl>
    <w:lvl w:ilvl="2" w:tplc="CC322482">
      <w:numFmt w:val="bullet"/>
      <w:lvlText w:val="•"/>
      <w:lvlJc w:val="left"/>
      <w:pPr>
        <w:ind w:left="575" w:hanging="130"/>
      </w:pPr>
      <w:rPr>
        <w:rFonts w:hint="default"/>
        <w:lang w:val="nn-NO" w:eastAsia="en-US" w:bidi="ar-SA"/>
      </w:rPr>
    </w:lvl>
    <w:lvl w:ilvl="3" w:tplc="FBEAD444">
      <w:numFmt w:val="bullet"/>
      <w:lvlText w:val="•"/>
      <w:lvlJc w:val="left"/>
      <w:pPr>
        <w:ind w:left="802" w:hanging="130"/>
      </w:pPr>
      <w:rPr>
        <w:rFonts w:hint="default"/>
        <w:lang w:val="nn-NO" w:eastAsia="en-US" w:bidi="ar-SA"/>
      </w:rPr>
    </w:lvl>
    <w:lvl w:ilvl="4" w:tplc="AB464318">
      <w:numFmt w:val="bullet"/>
      <w:lvlText w:val="•"/>
      <w:lvlJc w:val="left"/>
      <w:pPr>
        <w:ind w:left="1030" w:hanging="130"/>
      </w:pPr>
      <w:rPr>
        <w:rFonts w:hint="default"/>
        <w:lang w:val="nn-NO" w:eastAsia="en-US" w:bidi="ar-SA"/>
      </w:rPr>
    </w:lvl>
    <w:lvl w:ilvl="5" w:tplc="590446BE">
      <w:numFmt w:val="bullet"/>
      <w:lvlText w:val="•"/>
      <w:lvlJc w:val="left"/>
      <w:pPr>
        <w:ind w:left="1257" w:hanging="130"/>
      </w:pPr>
      <w:rPr>
        <w:rFonts w:hint="default"/>
        <w:lang w:val="nn-NO" w:eastAsia="en-US" w:bidi="ar-SA"/>
      </w:rPr>
    </w:lvl>
    <w:lvl w:ilvl="6" w:tplc="4EB83EEA">
      <w:numFmt w:val="bullet"/>
      <w:lvlText w:val="•"/>
      <w:lvlJc w:val="left"/>
      <w:pPr>
        <w:ind w:left="1485" w:hanging="130"/>
      </w:pPr>
      <w:rPr>
        <w:rFonts w:hint="default"/>
        <w:lang w:val="nn-NO" w:eastAsia="en-US" w:bidi="ar-SA"/>
      </w:rPr>
    </w:lvl>
    <w:lvl w:ilvl="7" w:tplc="E23C99D2">
      <w:numFmt w:val="bullet"/>
      <w:lvlText w:val="•"/>
      <w:lvlJc w:val="left"/>
      <w:pPr>
        <w:ind w:left="1712" w:hanging="130"/>
      </w:pPr>
      <w:rPr>
        <w:rFonts w:hint="default"/>
        <w:lang w:val="nn-NO" w:eastAsia="en-US" w:bidi="ar-SA"/>
      </w:rPr>
    </w:lvl>
    <w:lvl w:ilvl="8" w:tplc="BB565A34">
      <w:numFmt w:val="bullet"/>
      <w:lvlText w:val="•"/>
      <w:lvlJc w:val="left"/>
      <w:pPr>
        <w:ind w:left="1940" w:hanging="130"/>
      </w:pPr>
      <w:rPr>
        <w:rFonts w:hint="default"/>
        <w:lang w:val="nn-NO" w:eastAsia="en-US" w:bidi="ar-SA"/>
      </w:rPr>
    </w:lvl>
  </w:abstractNum>
  <w:abstractNum w:abstractNumId="7" w15:restartNumberingAfterBreak="0">
    <w:nsid w:val="531A575D"/>
    <w:multiLevelType w:val="hybridMultilevel"/>
    <w:tmpl w:val="8840A104"/>
    <w:lvl w:ilvl="0" w:tplc="954AD092">
      <w:numFmt w:val="bullet"/>
      <w:lvlText w:val="-"/>
      <w:lvlJc w:val="left"/>
      <w:pPr>
        <w:ind w:left="110" w:hanging="130"/>
      </w:pPr>
      <w:rPr>
        <w:rFonts w:ascii="Calibri" w:eastAsia="Calibri" w:hAnsi="Calibri" w:cs="Calibri" w:hint="default"/>
        <w:b w:val="0"/>
        <w:bCs w:val="0"/>
        <w:i w:val="0"/>
        <w:iCs w:val="0"/>
        <w:spacing w:val="0"/>
        <w:w w:val="100"/>
        <w:sz w:val="24"/>
        <w:szCs w:val="24"/>
        <w:lang w:val="nn-NO" w:eastAsia="en-US" w:bidi="ar-SA"/>
      </w:rPr>
    </w:lvl>
    <w:lvl w:ilvl="1" w:tplc="075213AA">
      <w:numFmt w:val="bullet"/>
      <w:lvlText w:val="•"/>
      <w:lvlJc w:val="left"/>
      <w:pPr>
        <w:ind w:left="347" w:hanging="130"/>
      </w:pPr>
      <w:rPr>
        <w:rFonts w:hint="default"/>
        <w:lang w:val="nn-NO" w:eastAsia="en-US" w:bidi="ar-SA"/>
      </w:rPr>
    </w:lvl>
    <w:lvl w:ilvl="2" w:tplc="AECC73B4">
      <w:numFmt w:val="bullet"/>
      <w:lvlText w:val="•"/>
      <w:lvlJc w:val="left"/>
      <w:pPr>
        <w:ind w:left="575" w:hanging="130"/>
      </w:pPr>
      <w:rPr>
        <w:rFonts w:hint="default"/>
        <w:lang w:val="nn-NO" w:eastAsia="en-US" w:bidi="ar-SA"/>
      </w:rPr>
    </w:lvl>
    <w:lvl w:ilvl="3" w:tplc="3B2A0940">
      <w:numFmt w:val="bullet"/>
      <w:lvlText w:val="•"/>
      <w:lvlJc w:val="left"/>
      <w:pPr>
        <w:ind w:left="802" w:hanging="130"/>
      </w:pPr>
      <w:rPr>
        <w:rFonts w:hint="default"/>
        <w:lang w:val="nn-NO" w:eastAsia="en-US" w:bidi="ar-SA"/>
      </w:rPr>
    </w:lvl>
    <w:lvl w:ilvl="4" w:tplc="4672ECE6">
      <w:numFmt w:val="bullet"/>
      <w:lvlText w:val="•"/>
      <w:lvlJc w:val="left"/>
      <w:pPr>
        <w:ind w:left="1030" w:hanging="130"/>
      </w:pPr>
      <w:rPr>
        <w:rFonts w:hint="default"/>
        <w:lang w:val="nn-NO" w:eastAsia="en-US" w:bidi="ar-SA"/>
      </w:rPr>
    </w:lvl>
    <w:lvl w:ilvl="5" w:tplc="D4AEB3A6">
      <w:numFmt w:val="bullet"/>
      <w:lvlText w:val="•"/>
      <w:lvlJc w:val="left"/>
      <w:pPr>
        <w:ind w:left="1257" w:hanging="130"/>
      </w:pPr>
      <w:rPr>
        <w:rFonts w:hint="default"/>
        <w:lang w:val="nn-NO" w:eastAsia="en-US" w:bidi="ar-SA"/>
      </w:rPr>
    </w:lvl>
    <w:lvl w:ilvl="6" w:tplc="9282EE68">
      <w:numFmt w:val="bullet"/>
      <w:lvlText w:val="•"/>
      <w:lvlJc w:val="left"/>
      <w:pPr>
        <w:ind w:left="1485" w:hanging="130"/>
      </w:pPr>
      <w:rPr>
        <w:rFonts w:hint="default"/>
        <w:lang w:val="nn-NO" w:eastAsia="en-US" w:bidi="ar-SA"/>
      </w:rPr>
    </w:lvl>
    <w:lvl w:ilvl="7" w:tplc="C012192A">
      <w:numFmt w:val="bullet"/>
      <w:lvlText w:val="•"/>
      <w:lvlJc w:val="left"/>
      <w:pPr>
        <w:ind w:left="1712" w:hanging="130"/>
      </w:pPr>
      <w:rPr>
        <w:rFonts w:hint="default"/>
        <w:lang w:val="nn-NO" w:eastAsia="en-US" w:bidi="ar-SA"/>
      </w:rPr>
    </w:lvl>
    <w:lvl w:ilvl="8" w:tplc="CA8A8D76">
      <w:numFmt w:val="bullet"/>
      <w:lvlText w:val="•"/>
      <w:lvlJc w:val="left"/>
      <w:pPr>
        <w:ind w:left="1940" w:hanging="130"/>
      </w:pPr>
      <w:rPr>
        <w:rFonts w:hint="default"/>
        <w:lang w:val="nn-NO" w:eastAsia="en-US" w:bidi="ar-SA"/>
      </w:rPr>
    </w:lvl>
  </w:abstractNum>
  <w:abstractNum w:abstractNumId="8" w15:restartNumberingAfterBreak="0">
    <w:nsid w:val="5BA92316"/>
    <w:multiLevelType w:val="hybridMultilevel"/>
    <w:tmpl w:val="597EA736"/>
    <w:lvl w:ilvl="0" w:tplc="347E2316">
      <w:numFmt w:val="bullet"/>
      <w:lvlText w:val="-"/>
      <w:lvlJc w:val="left"/>
      <w:pPr>
        <w:ind w:left="110" w:hanging="130"/>
      </w:pPr>
      <w:rPr>
        <w:rFonts w:ascii="Calibri" w:eastAsia="Calibri" w:hAnsi="Calibri" w:cs="Calibri" w:hint="default"/>
        <w:b w:val="0"/>
        <w:bCs w:val="0"/>
        <w:i w:val="0"/>
        <w:iCs w:val="0"/>
        <w:spacing w:val="0"/>
        <w:w w:val="100"/>
        <w:sz w:val="24"/>
        <w:szCs w:val="24"/>
        <w:lang w:val="nn-NO" w:eastAsia="en-US" w:bidi="ar-SA"/>
      </w:rPr>
    </w:lvl>
    <w:lvl w:ilvl="1" w:tplc="870094B4">
      <w:numFmt w:val="bullet"/>
      <w:lvlText w:val="•"/>
      <w:lvlJc w:val="left"/>
      <w:pPr>
        <w:ind w:left="347" w:hanging="130"/>
      </w:pPr>
      <w:rPr>
        <w:rFonts w:hint="default"/>
        <w:lang w:val="nn-NO" w:eastAsia="en-US" w:bidi="ar-SA"/>
      </w:rPr>
    </w:lvl>
    <w:lvl w:ilvl="2" w:tplc="2BA479DA">
      <w:numFmt w:val="bullet"/>
      <w:lvlText w:val="•"/>
      <w:lvlJc w:val="left"/>
      <w:pPr>
        <w:ind w:left="575" w:hanging="130"/>
      </w:pPr>
      <w:rPr>
        <w:rFonts w:hint="default"/>
        <w:lang w:val="nn-NO" w:eastAsia="en-US" w:bidi="ar-SA"/>
      </w:rPr>
    </w:lvl>
    <w:lvl w:ilvl="3" w:tplc="194857DE">
      <w:numFmt w:val="bullet"/>
      <w:lvlText w:val="•"/>
      <w:lvlJc w:val="left"/>
      <w:pPr>
        <w:ind w:left="802" w:hanging="130"/>
      </w:pPr>
      <w:rPr>
        <w:rFonts w:hint="default"/>
        <w:lang w:val="nn-NO" w:eastAsia="en-US" w:bidi="ar-SA"/>
      </w:rPr>
    </w:lvl>
    <w:lvl w:ilvl="4" w:tplc="405EDE2E">
      <w:numFmt w:val="bullet"/>
      <w:lvlText w:val="•"/>
      <w:lvlJc w:val="left"/>
      <w:pPr>
        <w:ind w:left="1030" w:hanging="130"/>
      </w:pPr>
      <w:rPr>
        <w:rFonts w:hint="default"/>
        <w:lang w:val="nn-NO" w:eastAsia="en-US" w:bidi="ar-SA"/>
      </w:rPr>
    </w:lvl>
    <w:lvl w:ilvl="5" w:tplc="27A2E452">
      <w:numFmt w:val="bullet"/>
      <w:lvlText w:val="•"/>
      <w:lvlJc w:val="left"/>
      <w:pPr>
        <w:ind w:left="1257" w:hanging="130"/>
      </w:pPr>
      <w:rPr>
        <w:rFonts w:hint="default"/>
        <w:lang w:val="nn-NO" w:eastAsia="en-US" w:bidi="ar-SA"/>
      </w:rPr>
    </w:lvl>
    <w:lvl w:ilvl="6" w:tplc="A4E6B69E">
      <w:numFmt w:val="bullet"/>
      <w:lvlText w:val="•"/>
      <w:lvlJc w:val="left"/>
      <w:pPr>
        <w:ind w:left="1485" w:hanging="130"/>
      </w:pPr>
      <w:rPr>
        <w:rFonts w:hint="default"/>
        <w:lang w:val="nn-NO" w:eastAsia="en-US" w:bidi="ar-SA"/>
      </w:rPr>
    </w:lvl>
    <w:lvl w:ilvl="7" w:tplc="624EAB56">
      <w:numFmt w:val="bullet"/>
      <w:lvlText w:val="•"/>
      <w:lvlJc w:val="left"/>
      <w:pPr>
        <w:ind w:left="1712" w:hanging="130"/>
      </w:pPr>
      <w:rPr>
        <w:rFonts w:hint="default"/>
        <w:lang w:val="nn-NO" w:eastAsia="en-US" w:bidi="ar-SA"/>
      </w:rPr>
    </w:lvl>
    <w:lvl w:ilvl="8" w:tplc="A8B6EF36">
      <w:numFmt w:val="bullet"/>
      <w:lvlText w:val="•"/>
      <w:lvlJc w:val="left"/>
      <w:pPr>
        <w:ind w:left="1940" w:hanging="130"/>
      </w:pPr>
      <w:rPr>
        <w:rFonts w:hint="default"/>
        <w:lang w:val="nn-NO" w:eastAsia="en-US" w:bidi="ar-SA"/>
      </w:rPr>
    </w:lvl>
  </w:abstractNum>
  <w:abstractNum w:abstractNumId="9" w15:restartNumberingAfterBreak="0">
    <w:nsid w:val="62663C98"/>
    <w:multiLevelType w:val="hybridMultilevel"/>
    <w:tmpl w:val="A7EA5F0E"/>
    <w:lvl w:ilvl="0" w:tplc="02D875F8">
      <w:numFmt w:val="bullet"/>
      <w:lvlText w:val="-"/>
      <w:lvlJc w:val="left"/>
      <w:pPr>
        <w:ind w:left="110" w:hanging="130"/>
      </w:pPr>
      <w:rPr>
        <w:rFonts w:ascii="Calibri" w:eastAsia="Calibri" w:hAnsi="Calibri" w:cs="Calibri" w:hint="default"/>
        <w:b w:val="0"/>
        <w:bCs w:val="0"/>
        <w:i w:val="0"/>
        <w:iCs w:val="0"/>
        <w:spacing w:val="0"/>
        <w:w w:val="100"/>
        <w:sz w:val="24"/>
        <w:szCs w:val="24"/>
        <w:lang w:val="nn-NO" w:eastAsia="en-US" w:bidi="ar-SA"/>
      </w:rPr>
    </w:lvl>
    <w:lvl w:ilvl="1" w:tplc="229C263C">
      <w:numFmt w:val="bullet"/>
      <w:lvlText w:val="•"/>
      <w:lvlJc w:val="left"/>
      <w:pPr>
        <w:ind w:left="347" w:hanging="130"/>
      </w:pPr>
      <w:rPr>
        <w:rFonts w:hint="default"/>
        <w:lang w:val="nn-NO" w:eastAsia="en-US" w:bidi="ar-SA"/>
      </w:rPr>
    </w:lvl>
    <w:lvl w:ilvl="2" w:tplc="5412C51E">
      <w:numFmt w:val="bullet"/>
      <w:lvlText w:val="•"/>
      <w:lvlJc w:val="left"/>
      <w:pPr>
        <w:ind w:left="575" w:hanging="130"/>
      </w:pPr>
      <w:rPr>
        <w:rFonts w:hint="default"/>
        <w:lang w:val="nn-NO" w:eastAsia="en-US" w:bidi="ar-SA"/>
      </w:rPr>
    </w:lvl>
    <w:lvl w:ilvl="3" w:tplc="9AAC3666">
      <w:numFmt w:val="bullet"/>
      <w:lvlText w:val="•"/>
      <w:lvlJc w:val="left"/>
      <w:pPr>
        <w:ind w:left="802" w:hanging="130"/>
      </w:pPr>
      <w:rPr>
        <w:rFonts w:hint="default"/>
        <w:lang w:val="nn-NO" w:eastAsia="en-US" w:bidi="ar-SA"/>
      </w:rPr>
    </w:lvl>
    <w:lvl w:ilvl="4" w:tplc="62FA7282">
      <w:numFmt w:val="bullet"/>
      <w:lvlText w:val="•"/>
      <w:lvlJc w:val="left"/>
      <w:pPr>
        <w:ind w:left="1030" w:hanging="130"/>
      </w:pPr>
      <w:rPr>
        <w:rFonts w:hint="default"/>
        <w:lang w:val="nn-NO" w:eastAsia="en-US" w:bidi="ar-SA"/>
      </w:rPr>
    </w:lvl>
    <w:lvl w:ilvl="5" w:tplc="87A8DF22">
      <w:numFmt w:val="bullet"/>
      <w:lvlText w:val="•"/>
      <w:lvlJc w:val="left"/>
      <w:pPr>
        <w:ind w:left="1257" w:hanging="130"/>
      </w:pPr>
      <w:rPr>
        <w:rFonts w:hint="default"/>
        <w:lang w:val="nn-NO" w:eastAsia="en-US" w:bidi="ar-SA"/>
      </w:rPr>
    </w:lvl>
    <w:lvl w:ilvl="6" w:tplc="AB30E084">
      <w:numFmt w:val="bullet"/>
      <w:lvlText w:val="•"/>
      <w:lvlJc w:val="left"/>
      <w:pPr>
        <w:ind w:left="1485" w:hanging="130"/>
      </w:pPr>
      <w:rPr>
        <w:rFonts w:hint="default"/>
        <w:lang w:val="nn-NO" w:eastAsia="en-US" w:bidi="ar-SA"/>
      </w:rPr>
    </w:lvl>
    <w:lvl w:ilvl="7" w:tplc="C24EB27C">
      <w:numFmt w:val="bullet"/>
      <w:lvlText w:val="•"/>
      <w:lvlJc w:val="left"/>
      <w:pPr>
        <w:ind w:left="1712" w:hanging="130"/>
      </w:pPr>
      <w:rPr>
        <w:rFonts w:hint="default"/>
        <w:lang w:val="nn-NO" w:eastAsia="en-US" w:bidi="ar-SA"/>
      </w:rPr>
    </w:lvl>
    <w:lvl w:ilvl="8" w:tplc="E22415B4">
      <w:numFmt w:val="bullet"/>
      <w:lvlText w:val="•"/>
      <w:lvlJc w:val="left"/>
      <w:pPr>
        <w:ind w:left="1940" w:hanging="130"/>
      </w:pPr>
      <w:rPr>
        <w:rFonts w:hint="default"/>
        <w:lang w:val="nn-NO" w:eastAsia="en-US" w:bidi="ar-SA"/>
      </w:rPr>
    </w:lvl>
  </w:abstractNum>
  <w:abstractNum w:abstractNumId="10" w15:restartNumberingAfterBreak="0">
    <w:nsid w:val="76B847E3"/>
    <w:multiLevelType w:val="hybridMultilevel"/>
    <w:tmpl w:val="3CFE3D9E"/>
    <w:lvl w:ilvl="0" w:tplc="4B705F62">
      <w:numFmt w:val="bullet"/>
      <w:lvlText w:val="-"/>
      <w:lvlJc w:val="left"/>
      <w:pPr>
        <w:ind w:left="110" w:hanging="130"/>
      </w:pPr>
      <w:rPr>
        <w:rFonts w:ascii="Calibri" w:eastAsia="Calibri" w:hAnsi="Calibri" w:cs="Calibri" w:hint="default"/>
        <w:b w:val="0"/>
        <w:bCs w:val="0"/>
        <w:i w:val="0"/>
        <w:iCs w:val="0"/>
        <w:spacing w:val="0"/>
        <w:w w:val="100"/>
        <w:sz w:val="24"/>
        <w:szCs w:val="24"/>
        <w:lang w:val="nn-NO" w:eastAsia="en-US" w:bidi="ar-SA"/>
      </w:rPr>
    </w:lvl>
    <w:lvl w:ilvl="1" w:tplc="B48E54E2">
      <w:numFmt w:val="bullet"/>
      <w:lvlText w:val="•"/>
      <w:lvlJc w:val="left"/>
      <w:pPr>
        <w:ind w:left="347" w:hanging="130"/>
      </w:pPr>
      <w:rPr>
        <w:rFonts w:hint="default"/>
        <w:lang w:val="nn-NO" w:eastAsia="en-US" w:bidi="ar-SA"/>
      </w:rPr>
    </w:lvl>
    <w:lvl w:ilvl="2" w:tplc="D818B9DC">
      <w:numFmt w:val="bullet"/>
      <w:lvlText w:val="•"/>
      <w:lvlJc w:val="left"/>
      <w:pPr>
        <w:ind w:left="575" w:hanging="130"/>
      </w:pPr>
      <w:rPr>
        <w:rFonts w:hint="default"/>
        <w:lang w:val="nn-NO" w:eastAsia="en-US" w:bidi="ar-SA"/>
      </w:rPr>
    </w:lvl>
    <w:lvl w:ilvl="3" w:tplc="B64637DE">
      <w:numFmt w:val="bullet"/>
      <w:lvlText w:val="•"/>
      <w:lvlJc w:val="left"/>
      <w:pPr>
        <w:ind w:left="802" w:hanging="130"/>
      </w:pPr>
      <w:rPr>
        <w:rFonts w:hint="default"/>
        <w:lang w:val="nn-NO" w:eastAsia="en-US" w:bidi="ar-SA"/>
      </w:rPr>
    </w:lvl>
    <w:lvl w:ilvl="4" w:tplc="CA7CA1AC">
      <w:numFmt w:val="bullet"/>
      <w:lvlText w:val="•"/>
      <w:lvlJc w:val="left"/>
      <w:pPr>
        <w:ind w:left="1030" w:hanging="130"/>
      </w:pPr>
      <w:rPr>
        <w:rFonts w:hint="default"/>
        <w:lang w:val="nn-NO" w:eastAsia="en-US" w:bidi="ar-SA"/>
      </w:rPr>
    </w:lvl>
    <w:lvl w:ilvl="5" w:tplc="F40CF428">
      <w:numFmt w:val="bullet"/>
      <w:lvlText w:val="•"/>
      <w:lvlJc w:val="left"/>
      <w:pPr>
        <w:ind w:left="1257" w:hanging="130"/>
      </w:pPr>
      <w:rPr>
        <w:rFonts w:hint="default"/>
        <w:lang w:val="nn-NO" w:eastAsia="en-US" w:bidi="ar-SA"/>
      </w:rPr>
    </w:lvl>
    <w:lvl w:ilvl="6" w:tplc="4326575E">
      <w:numFmt w:val="bullet"/>
      <w:lvlText w:val="•"/>
      <w:lvlJc w:val="left"/>
      <w:pPr>
        <w:ind w:left="1485" w:hanging="130"/>
      </w:pPr>
      <w:rPr>
        <w:rFonts w:hint="default"/>
        <w:lang w:val="nn-NO" w:eastAsia="en-US" w:bidi="ar-SA"/>
      </w:rPr>
    </w:lvl>
    <w:lvl w:ilvl="7" w:tplc="27E6042C">
      <w:numFmt w:val="bullet"/>
      <w:lvlText w:val="•"/>
      <w:lvlJc w:val="left"/>
      <w:pPr>
        <w:ind w:left="1712" w:hanging="130"/>
      </w:pPr>
      <w:rPr>
        <w:rFonts w:hint="default"/>
        <w:lang w:val="nn-NO" w:eastAsia="en-US" w:bidi="ar-SA"/>
      </w:rPr>
    </w:lvl>
    <w:lvl w:ilvl="8" w:tplc="4D6A5010">
      <w:numFmt w:val="bullet"/>
      <w:lvlText w:val="•"/>
      <w:lvlJc w:val="left"/>
      <w:pPr>
        <w:ind w:left="1940" w:hanging="130"/>
      </w:pPr>
      <w:rPr>
        <w:rFonts w:hint="default"/>
        <w:lang w:val="nn-NO" w:eastAsia="en-US" w:bidi="ar-SA"/>
      </w:rPr>
    </w:lvl>
  </w:abstractNum>
  <w:num w:numId="1" w16cid:durableId="643314060">
    <w:abstractNumId w:val="3"/>
  </w:num>
  <w:num w:numId="2" w16cid:durableId="1611820587">
    <w:abstractNumId w:val="5"/>
  </w:num>
  <w:num w:numId="3" w16cid:durableId="329262194">
    <w:abstractNumId w:val="1"/>
  </w:num>
  <w:num w:numId="4" w16cid:durableId="2111778391">
    <w:abstractNumId w:val="6"/>
  </w:num>
  <w:num w:numId="5" w16cid:durableId="1636712698">
    <w:abstractNumId w:val="2"/>
  </w:num>
  <w:num w:numId="6" w16cid:durableId="291205636">
    <w:abstractNumId w:val="9"/>
  </w:num>
  <w:num w:numId="7" w16cid:durableId="385568181">
    <w:abstractNumId w:val="10"/>
  </w:num>
  <w:num w:numId="8" w16cid:durableId="1235433564">
    <w:abstractNumId w:val="4"/>
  </w:num>
  <w:num w:numId="9" w16cid:durableId="374232590">
    <w:abstractNumId w:val="8"/>
  </w:num>
  <w:num w:numId="10" w16cid:durableId="1517772985">
    <w:abstractNumId w:val="7"/>
  </w:num>
  <w:num w:numId="11" w16cid:durableId="1621570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8FB"/>
    <w:rsid w:val="000E584E"/>
    <w:rsid w:val="00106938"/>
    <w:rsid w:val="001175DD"/>
    <w:rsid w:val="001C3C3D"/>
    <w:rsid w:val="00225F0A"/>
    <w:rsid w:val="00246BC9"/>
    <w:rsid w:val="002643E4"/>
    <w:rsid w:val="002743F6"/>
    <w:rsid w:val="002825CB"/>
    <w:rsid w:val="002C1940"/>
    <w:rsid w:val="002F2F6A"/>
    <w:rsid w:val="003113B5"/>
    <w:rsid w:val="003A11DB"/>
    <w:rsid w:val="003E3E88"/>
    <w:rsid w:val="004004E6"/>
    <w:rsid w:val="004C13F1"/>
    <w:rsid w:val="005578FB"/>
    <w:rsid w:val="005642DD"/>
    <w:rsid w:val="005762C7"/>
    <w:rsid w:val="005A7644"/>
    <w:rsid w:val="005E4877"/>
    <w:rsid w:val="00616D20"/>
    <w:rsid w:val="00636598"/>
    <w:rsid w:val="0067385B"/>
    <w:rsid w:val="00674DC0"/>
    <w:rsid w:val="0068643A"/>
    <w:rsid w:val="00694523"/>
    <w:rsid w:val="007110D1"/>
    <w:rsid w:val="007440A5"/>
    <w:rsid w:val="00775B7A"/>
    <w:rsid w:val="007B4375"/>
    <w:rsid w:val="007D2D5A"/>
    <w:rsid w:val="007E0528"/>
    <w:rsid w:val="00822CC2"/>
    <w:rsid w:val="00855696"/>
    <w:rsid w:val="008B0230"/>
    <w:rsid w:val="009031AA"/>
    <w:rsid w:val="00923876"/>
    <w:rsid w:val="00960EF5"/>
    <w:rsid w:val="009C177D"/>
    <w:rsid w:val="009D51B5"/>
    <w:rsid w:val="009E0CBA"/>
    <w:rsid w:val="00A2176D"/>
    <w:rsid w:val="00AC3654"/>
    <w:rsid w:val="00AE0982"/>
    <w:rsid w:val="00B13CCD"/>
    <w:rsid w:val="00B149F2"/>
    <w:rsid w:val="00BC75CA"/>
    <w:rsid w:val="00BC7FFC"/>
    <w:rsid w:val="00C6640C"/>
    <w:rsid w:val="00C95B2E"/>
    <w:rsid w:val="00CD7433"/>
    <w:rsid w:val="00CE4D5B"/>
    <w:rsid w:val="00D32778"/>
    <w:rsid w:val="00DB2D2E"/>
    <w:rsid w:val="00DB3D6A"/>
    <w:rsid w:val="00E26A59"/>
    <w:rsid w:val="00E34609"/>
    <w:rsid w:val="00E36B30"/>
    <w:rsid w:val="00E71887"/>
    <w:rsid w:val="00E970DA"/>
    <w:rsid w:val="00EA3A5F"/>
    <w:rsid w:val="00F066DC"/>
    <w:rsid w:val="00F8123C"/>
    <w:rsid w:val="00FD65F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318EC"/>
  <w15:chartTrackingRefBased/>
  <w15:docId w15:val="{E8EA0523-F093-4356-B5D7-EF0AD4BF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8FB"/>
    <w:pPr>
      <w:widowControl w:val="0"/>
      <w:autoSpaceDE w:val="0"/>
      <w:autoSpaceDN w:val="0"/>
      <w:spacing w:after="0" w:line="240" w:lineRule="auto"/>
    </w:pPr>
    <w:rPr>
      <w:kern w:val="0"/>
      <w:sz w:val="22"/>
      <w:szCs w:val="22"/>
      <w14:ligatures w14:val="none"/>
    </w:rPr>
  </w:style>
  <w:style w:type="paragraph" w:styleId="Overskrift1">
    <w:name w:val="heading 1"/>
    <w:basedOn w:val="Normal"/>
    <w:next w:val="Normal"/>
    <w:link w:val="Overskrift1Tegn"/>
    <w:uiPriority w:val="9"/>
    <w:qFormat/>
    <w:rsid w:val="00557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57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578F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578F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578F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578FB"/>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578FB"/>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578FB"/>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578FB"/>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578F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5578F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5578F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578F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578F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578F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578F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578F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578FB"/>
    <w:rPr>
      <w:rFonts w:eastAsiaTheme="majorEastAsia" w:cstheme="majorBidi"/>
      <w:color w:val="272727" w:themeColor="text1" w:themeTint="D8"/>
    </w:rPr>
  </w:style>
  <w:style w:type="paragraph" w:styleId="Tittel">
    <w:name w:val="Title"/>
    <w:basedOn w:val="Normal"/>
    <w:next w:val="Normal"/>
    <w:link w:val="TittelTegn"/>
    <w:uiPriority w:val="10"/>
    <w:qFormat/>
    <w:rsid w:val="005578FB"/>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578F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578F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578F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578F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578FB"/>
    <w:rPr>
      <w:i/>
      <w:iCs/>
      <w:color w:val="404040" w:themeColor="text1" w:themeTint="BF"/>
    </w:rPr>
  </w:style>
  <w:style w:type="paragraph" w:styleId="Listeavsnitt">
    <w:name w:val="List Paragraph"/>
    <w:basedOn w:val="Normal"/>
    <w:uiPriority w:val="1"/>
    <w:qFormat/>
    <w:rsid w:val="005578FB"/>
    <w:pPr>
      <w:ind w:left="720"/>
      <w:contextualSpacing/>
    </w:pPr>
  </w:style>
  <w:style w:type="character" w:styleId="Sterkutheving">
    <w:name w:val="Intense Emphasis"/>
    <w:basedOn w:val="Standardskriftforavsnitt"/>
    <w:uiPriority w:val="21"/>
    <w:qFormat/>
    <w:rsid w:val="005578FB"/>
    <w:rPr>
      <w:i/>
      <w:iCs/>
      <w:color w:val="0F4761" w:themeColor="accent1" w:themeShade="BF"/>
    </w:rPr>
  </w:style>
  <w:style w:type="paragraph" w:styleId="Sterktsitat">
    <w:name w:val="Intense Quote"/>
    <w:basedOn w:val="Normal"/>
    <w:next w:val="Normal"/>
    <w:link w:val="SterktsitatTegn"/>
    <w:uiPriority w:val="30"/>
    <w:qFormat/>
    <w:rsid w:val="00557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578FB"/>
    <w:rPr>
      <w:i/>
      <w:iCs/>
      <w:color w:val="0F4761" w:themeColor="accent1" w:themeShade="BF"/>
    </w:rPr>
  </w:style>
  <w:style w:type="character" w:styleId="Sterkreferanse">
    <w:name w:val="Intense Reference"/>
    <w:basedOn w:val="Standardskriftforavsnitt"/>
    <w:uiPriority w:val="32"/>
    <w:qFormat/>
    <w:rsid w:val="005578FB"/>
    <w:rPr>
      <w:b/>
      <w:bCs/>
      <w:smallCaps/>
      <w:color w:val="0F4761" w:themeColor="accent1" w:themeShade="BF"/>
      <w:spacing w:val="5"/>
    </w:rPr>
  </w:style>
  <w:style w:type="table" w:customStyle="1" w:styleId="TableNormal">
    <w:name w:val="Table Normal"/>
    <w:uiPriority w:val="2"/>
    <w:semiHidden/>
    <w:unhideWhenUsed/>
    <w:qFormat/>
    <w:rsid w:val="005578FB"/>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78FB"/>
    <w:pPr>
      <w:ind w:left="110"/>
    </w:pPr>
    <w:rPr>
      <w:rFonts w:ascii="Calibri" w:eastAsia="Calibri" w:hAnsi="Calibri" w:cs="Calibri"/>
      <w:lang w:val="nn-NO"/>
    </w:rPr>
  </w:style>
  <w:style w:type="paragraph" w:customStyle="1" w:styleId="paragraph">
    <w:name w:val="paragraph"/>
    <w:basedOn w:val="Normal"/>
    <w:rsid w:val="005578FB"/>
    <w:pPr>
      <w:widowControl/>
      <w:autoSpaceDE/>
      <w:autoSpaceDN/>
      <w:spacing w:before="100" w:beforeAutospacing="1" w:after="100" w:afterAutospacing="1"/>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5578FB"/>
  </w:style>
  <w:style w:type="character" w:customStyle="1" w:styleId="eop">
    <w:name w:val="eop"/>
    <w:basedOn w:val="Standardskriftforavsnitt"/>
    <w:rsid w:val="005578FB"/>
  </w:style>
  <w:style w:type="paragraph" w:styleId="Topptekst">
    <w:name w:val="header"/>
    <w:basedOn w:val="Normal"/>
    <w:link w:val="TopptekstTegn"/>
    <w:uiPriority w:val="99"/>
    <w:unhideWhenUsed/>
    <w:rsid w:val="005578FB"/>
    <w:pPr>
      <w:tabs>
        <w:tab w:val="center" w:pos="4536"/>
        <w:tab w:val="right" w:pos="9072"/>
      </w:tabs>
    </w:pPr>
  </w:style>
  <w:style w:type="character" w:customStyle="1" w:styleId="TopptekstTegn">
    <w:name w:val="Topptekst Tegn"/>
    <w:basedOn w:val="Standardskriftforavsnitt"/>
    <w:link w:val="Topptekst"/>
    <w:uiPriority w:val="99"/>
    <w:rsid w:val="005578FB"/>
    <w:rPr>
      <w:kern w:val="0"/>
      <w:sz w:val="22"/>
      <w:szCs w:val="22"/>
      <w14:ligatures w14:val="none"/>
    </w:rPr>
  </w:style>
  <w:style w:type="paragraph" w:styleId="Bunntekst">
    <w:name w:val="footer"/>
    <w:basedOn w:val="Normal"/>
    <w:link w:val="BunntekstTegn"/>
    <w:uiPriority w:val="99"/>
    <w:unhideWhenUsed/>
    <w:rsid w:val="005578FB"/>
    <w:pPr>
      <w:tabs>
        <w:tab w:val="center" w:pos="4536"/>
        <w:tab w:val="right" w:pos="9072"/>
      </w:tabs>
    </w:pPr>
  </w:style>
  <w:style w:type="character" w:customStyle="1" w:styleId="BunntekstTegn">
    <w:name w:val="Bunntekst Tegn"/>
    <w:basedOn w:val="Standardskriftforavsnitt"/>
    <w:link w:val="Bunntekst"/>
    <w:uiPriority w:val="99"/>
    <w:rsid w:val="005578F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676</TotalTime>
  <Pages>17</Pages>
  <Words>5588</Words>
  <Characters>29618</Characters>
  <Application>Microsoft Office Word</Application>
  <DocSecurity>0</DocSecurity>
  <Lines>246</Lines>
  <Paragraphs>70</Paragraphs>
  <ScaleCrop>false</ScaleCrop>
  <Company/>
  <LinksUpToDate>false</LinksUpToDate>
  <CharactersWithSpaces>35136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Wenche Brustad</dc:creator>
  <cp:keywords/>
  <dc:description/>
  <cp:lastModifiedBy>Wenche Brustad</cp:lastModifiedBy>
  <cp:revision>59</cp:revision>
  <dcterms:created xsi:type="dcterms:W3CDTF">2025-11-03T09:58:00Z</dcterms:created>
  <dcterms:modified xsi:type="dcterms:W3CDTF">2025-11-05T19:28:00Z</dcterms:modified>
</cp:coreProperties>
</file>